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1E8" w14:textId="77777777" w:rsidR="000A23FA" w:rsidRDefault="000A23FA" w:rsidP="000A23FA">
      <w:pPr>
        <w:spacing w:after="480"/>
        <w:jc w:val="center"/>
        <w:rPr>
          <w:rFonts w:ascii="Cambria" w:eastAsia="Aptos" w:hAnsi="Cambria" w:cs="Arial"/>
          <w:b/>
          <w:kern w:val="2"/>
          <w:sz w:val="28"/>
          <w:szCs w:val="28"/>
          <w:lang w:val="en-GB"/>
          <w14:ligatures w14:val="standardContextual"/>
        </w:rPr>
      </w:pPr>
      <w:r w:rsidRPr="00216ACB">
        <w:rPr>
          <w:rFonts w:ascii="Cambria" w:eastAsia="Aptos" w:hAnsi="Cambria" w:cs="Arial"/>
          <w:b/>
          <w:kern w:val="2"/>
          <w:sz w:val="28"/>
          <w:szCs w:val="28"/>
          <w:lang w:val="en-GB"/>
          <w14:ligatures w14:val="standardContextual"/>
        </w:rPr>
        <w:t xml:space="preserve">Bu </w:t>
      </w:r>
      <w:proofErr w:type="spellStart"/>
      <w:r w:rsidRPr="00216ACB">
        <w:rPr>
          <w:rFonts w:ascii="Cambria" w:eastAsia="Aptos" w:hAnsi="Cambria" w:cs="Arial"/>
          <w:b/>
          <w:kern w:val="2"/>
          <w:sz w:val="28"/>
          <w:szCs w:val="28"/>
          <w:lang w:val="en-GB"/>
          <w14:ligatures w14:val="standardContextual"/>
        </w:rPr>
        <w:t>metni</w:t>
      </w:r>
      <w:proofErr w:type="spellEnd"/>
      <w:r w:rsidRPr="00216ACB">
        <w:rPr>
          <w:rFonts w:ascii="Cambria" w:eastAsia="Aptos" w:hAnsi="Cambria" w:cs="Arial"/>
          <w:b/>
          <w:kern w:val="2"/>
          <w:sz w:val="28"/>
          <w:szCs w:val="28"/>
          <w:lang w:val="en-GB"/>
          <w14:ligatures w14:val="standardContextual"/>
        </w:rPr>
        <w:t xml:space="preserve"> </w:t>
      </w:r>
      <w:proofErr w:type="spellStart"/>
      <w:r w:rsidRPr="00216ACB">
        <w:rPr>
          <w:rFonts w:ascii="Cambria" w:eastAsia="Aptos" w:hAnsi="Cambria" w:cs="Arial"/>
          <w:b/>
          <w:kern w:val="2"/>
          <w:sz w:val="28"/>
          <w:szCs w:val="28"/>
          <w:lang w:val="en-GB"/>
          <w14:ligatures w14:val="standardContextual"/>
        </w:rPr>
        <w:t>makalenizin</w:t>
      </w:r>
      <w:proofErr w:type="spellEnd"/>
      <w:r w:rsidRPr="00216ACB">
        <w:rPr>
          <w:rFonts w:ascii="Cambria" w:eastAsia="Aptos" w:hAnsi="Cambria" w:cs="Arial"/>
          <w:b/>
          <w:kern w:val="2"/>
          <w:sz w:val="28"/>
          <w:szCs w:val="28"/>
          <w:lang w:val="en-GB"/>
          <w14:ligatures w14:val="standardContextual"/>
        </w:rPr>
        <w:t xml:space="preserve"> </w:t>
      </w:r>
      <w:proofErr w:type="spellStart"/>
      <w:r w:rsidRPr="00216ACB">
        <w:rPr>
          <w:rFonts w:ascii="Cambria" w:eastAsia="Aptos" w:hAnsi="Cambria" w:cs="Arial"/>
          <w:b/>
          <w:kern w:val="2"/>
          <w:sz w:val="28"/>
          <w:szCs w:val="28"/>
          <w:lang w:val="en-GB"/>
          <w14:ligatures w14:val="standardContextual"/>
        </w:rPr>
        <w:t>başlığıyla</w:t>
      </w:r>
      <w:proofErr w:type="spellEnd"/>
      <w:r w:rsidRPr="00216ACB">
        <w:rPr>
          <w:rFonts w:ascii="Cambria" w:eastAsia="Aptos" w:hAnsi="Cambria" w:cs="Arial"/>
          <w:b/>
          <w:kern w:val="2"/>
          <w:sz w:val="28"/>
          <w:szCs w:val="28"/>
          <w:lang w:val="en-GB"/>
          <w14:ligatures w14:val="standardContextual"/>
        </w:rPr>
        <w:t xml:space="preserve"> </w:t>
      </w:r>
      <w:proofErr w:type="spellStart"/>
      <w:r w:rsidRPr="00216ACB">
        <w:rPr>
          <w:rFonts w:ascii="Cambria" w:eastAsia="Aptos" w:hAnsi="Cambria" w:cs="Arial"/>
          <w:b/>
          <w:kern w:val="2"/>
          <w:sz w:val="28"/>
          <w:szCs w:val="28"/>
          <w:lang w:val="en-GB"/>
          <w14:ligatures w14:val="standardContextual"/>
        </w:rPr>
        <w:t>değiştirin</w:t>
      </w:r>
      <w:proofErr w:type="spellEnd"/>
    </w:p>
    <w:p w14:paraId="3536A791" w14:textId="77777777" w:rsidR="000A23FA" w:rsidRPr="0076632E" w:rsidRDefault="000A23FA" w:rsidP="000A23FA">
      <w:pPr>
        <w:spacing w:after="240"/>
        <w:jc w:val="center"/>
        <w:rPr>
          <w:rFonts w:ascii="Cambria" w:eastAsia="Aptos" w:hAnsi="Cambria" w:cs="Arial"/>
          <w:b/>
          <w:bCs/>
          <w:kern w:val="2"/>
          <w:vertAlign w:val="superscript"/>
          <w:lang w:val="en-GB"/>
          <w14:ligatures w14:val="standardContextual"/>
        </w:rPr>
      </w:pPr>
      <w:proofErr w:type="spellStart"/>
      <w:r>
        <w:rPr>
          <w:rFonts w:ascii="Cambria" w:eastAsia="Aptos" w:hAnsi="Cambria" w:cs="Arial"/>
          <w:b/>
          <w:bCs/>
          <w:kern w:val="2"/>
          <w:lang w:val="en-GB"/>
          <w14:ligatures w14:val="standardContextual"/>
        </w:rPr>
        <w:t>Yazar</w:t>
      </w:r>
      <w:proofErr w:type="spellEnd"/>
      <w:r>
        <w:rPr>
          <w:rFonts w:ascii="Cambria" w:eastAsia="Aptos" w:hAnsi="Cambria" w:cs="Arial"/>
          <w:b/>
          <w:bCs/>
          <w:kern w:val="2"/>
          <w:lang w:val="en-GB"/>
          <w14:ligatures w14:val="standardContextual"/>
        </w:rPr>
        <w:t xml:space="preserve"> Adı</w:t>
      </w:r>
      <w:r w:rsidRPr="0076632E">
        <w:rPr>
          <w:rFonts w:ascii="Cambria" w:eastAsia="Aptos" w:hAnsi="Cambria" w:cs="Arial"/>
          <w:b/>
          <w:bCs/>
          <w:kern w:val="2"/>
          <w:vertAlign w:val="superscript"/>
          <w:lang w:val="en-GB"/>
          <w14:ligatures w14:val="standardContextual"/>
        </w:rPr>
        <w:t>1*</w:t>
      </w:r>
      <w:r w:rsidRPr="0076632E">
        <w:rPr>
          <w:rFonts w:ascii="Cambria" w:eastAsia="Aptos" w:hAnsi="Cambria" w:cs="Arial"/>
          <w:b/>
          <w:bCs/>
          <w:kern w:val="2"/>
          <w:lang w:val="en-GB"/>
          <w14:ligatures w14:val="standardContextual"/>
        </w:rPr>
        <w:t xml:space="preserve">, </w:t>
      </w:r>
      <w:proofErr w:type="spellStart"/>
      <w:r>
        <w:rPr>
          <w:rFonts w:ascii="Cambria" w:eastAsia="Aptos" w:hAnsi="Cambria" w:cs="Arial"/>
          <w:b/>
          <w:bCs/>
          <w:kern w:val="2"/>
          <w:lang w:val="en-GB"/>
          <w14:ligatures w14:val="standardContextual"/>
        </w:rPr>
        <w:t>Yazar</w:t>
      </w:r>
      <w:proofErr w:type="spellEnd"/>
      <w:r>
        <w:rPr>
          <w:rFonts w:ascii="Cambria" w:eastAsia="Aptos" w:hAnsi="Cambria" w:cs="Arial"/>
          <w:b/>
          <w:bCs/>
          <w:kern w:val="2"/>
          <w:lang w:val="en-GB"/>
          <w14:ligatures w14:val="standardContextual"/>
        </w:rPr>
        <w:t xml:space="preserve"> </w:t>
      </w:r>
      <w:proofErr w:type="spellStart"/>
      <w:r>
        <w:rPr>
          <w:rFonts w:ascii="Cambria" w:eastAsia="Aptos" w:hAnsi="Cambria" w:cs="Arial"/>
          <w:b/>
          <w:bCs/>
          <w:kern w:val="2"/>
          <w:lang w:val="en-GB"/>
          <w14:ligatures w14:val="standardContextual"/>
        </w:rPr>
        <w:t>Adı</w:t>
      </w:r>
      <w:proofErr w:type="spellEnd"/>
      <w:r w:rsidRPr="0076632E">
        <w:rPr>
          <w:rFonts w:ascii="Cambria" w:eastAsia="Aptos" w:hAnsi="Cambria" w:cs="Arial"/>
          <w:b/>
          <w:bCs/>
          <w:kern w:val="2"/>
          <w:vertAlign w:val="superscript"/>
          <w:lang w:val="en-GB"/>
          <w14:ligatures w14:val="standardContextual"/>
        </w:rPr>
        <w:t xml:space="preserve"> 2</w:t>
      </w:r>
      <w:r w:rsidRPr="0076632E">
        <w:rPr>
          <w:rFonts w:ascii="Cambria" w:eastAsia="Aptos" w:hAnsi="Cambria" w:cs="Arial"/>
          <w:b/>
          <w:bCs/>
          <w:kern w:val="2"/>
          <w:lang w:val="en-GB"/>
          <w14:ligatures w14:val="standardContextual"/>
        </w:rPr>
        <w:t xml:space="preserve"> and </w:t>
      </w:r>
      <w:proofErr w:type="spellStart"/>
      <w:r>
        <w:rPr>
          <w:rFonts w:ascii="Cambria" w:eastAsia="Aptos" w:hAnsi="Cambria" w:cs="Arial"/>
          <w:b/>
          <w:bCs/>
          <w:kern w:val="2"/>
          <w:lang w:val="en-GB"/>
          <w14:ligatures w14:val="standardContextual"/>
        </w:rPr>
        <w:t>Yazar</w:t>
      </w:r>
      <w:proofErr w:type="spellEnd"/>
      <w:r>
        <w:rPr>
          <w:rFonts w:ascii="Cambria" w:eastAsia="Aptos" w:hAnsi="Cambria" w:cs="Arial"/>
          <w:b/>
          <w:bCs/>
          <w:kern w:val="2"/>
          <w:lang w:val="en-GB"/>
          <w14:ligatures w14:val="standardContextual"/>
        </w:rPr>
        <w:t xml:space="preserve"> </w:t>
      </w:r>
      <w:proofErr w:type="spellStart"/>
      <w:r>
        <w:rPr>
          <w:rFonts w:ascii="Cambria" w:eastAsia="Aptos" w:hAnsi="Cambria" w:cs="Arial"/>
          <w:b/>
          <w:bCs/>
          <w:kern w:val="2"/>
          <w:lang w:val="en-GB"/>
          <w14:ligatures w14:val="standardContextual"/>
        </w:rPr>
        <w:t>Adı</w:t>
      </w:r>
      <w:proofErr w:type="spellEnd"/>
      <w:r w:rsidRPr="0076632E">
        <w:rPr>
          <w:rFonts w:ascii="Cambria" w:eastAsia="Aptos" w:hAnsi="Cambria" w:cs="Arial"/>
          <w:b/>
          <w:bCs/>
          <w:kern w:val="2"/>
          <w:vertAlign w:val="superscript"/>
          <w:lang w:val="en-GB"/>
          <w14:ligatures w14:val="standardContextual"/>
        </w:rPr>
        <w:t xml:space="preserve"> 1,2</w:t>
      </w:r>
    </w:p>
    <w:p w14:paraId="0CC727B1" w14:textId="77777777" w:rsidR="000A23FA" w:rsidRPr="0076632E" w:rsidRDefault="000A23FA" w:rsidP="000A23FA">
      <w:pPr>
        <w:spacing w:after="0"/>
        <w:rPr>
          <w:rFonts w:ascii="Cambria" w:eastAsia="Aptos" w:hAnsi="Cambria" w:cs="Arial"/>
          <w:kern w:val="2"/>
          <w:lang w:val="en-GB"/>
          <w14:ligatures w14:val="standardContextual"/>
        </w:rPr>
      </w:pPr>
      <w:r w:rsidRPr="0076632E">
        <w:rPr>
          <w:rFonts w:ascii="Cambria" w:eastAsia="Aptos" w:hAnsi="Cambria" w:cs="Arial"/>
          <w:kern w:val="2"/>
          <w:vertAlign w:val="superscript"/>
          <w:lang w:val="en-GB"/>
          <w14:ligatures w14:val="standardContextual"/>
        </w:rPr>
        <w:t xml:space="preserve">1* </w:t>
      </w:r>
      <w:proofErr w:type="spellStart"/>
      <w:r w:rsidRPr="00216ACB">
        <w:rPr>
          <w:rFonts w:ascii="Cambria" w:eastAsia="Aptos" w:hAnsi="Cambria" w:cs="Arial"/>
          <w:kern w:val="2"/>
          <w:lang w:val="en-GB"/>
          <w14:ligatures w14:val="standardContextual"/>
        </w:rPr>
        <w:t>Üniversite</w:t>
      </w:r>
      <w:proofErr w:type="spellEnd"/>
      <w:r>
        <w:rPr>
          <w:rFonts w:ascii="Cambria" w:eastAsia="Aptos" w:hAnsi="Cambria" w:cs="Arial"/>
          <w:kern w:val="2"/>
          <w:lang w:val="en-GB"/>
          <w14:ligatures w14:val="standardContextual"/>
        </w:rPr>
        <w:t>/</w:t>
      </w:r>
      <w:proofErr w:type="spellStart"/>
      <w:r>
        <w:rPr>
          <w:rFonts w:ascii="Cambria" w:eastAsia="Aptos" w:hAnsi="Cambria" w:cs="Arial"/>
          <w:kern w:val="2"/>
          <w:lang w:val="en-GB"/>
          <w14:ligatures w14:val="standardContextual"/>
        </w:rPr>
        <w:t>Kurum</w:t>
      </w:r>
      <w:proofErr w:type="spellEnd"/>
      <w:r w:rsidRPr="00216ACB">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Fakülte</w:t>
      </w:r>
      <w:proofErr w:type="spellEnd"/>
      <w:r>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Bölüm</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Şehir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Ülke</w:t>
      </w:r>
      <w:proofErr w:type="spellEnd"/>
      <w:r>
        <w:rPr>
          <w:rFonts w:ascii="Cambria" w:eastAsia="Aptos" w:hAnsi="Cambria" w:cs="Arial"/>
          <w:kern w:val="2"/>
          <w:lang w:val="en-GB"/>
          <w14:ligatures w14:val="standardContextual"/>
        </w:rPr>
        <w:t>, e-</w:t>
      </w:r>
      <w:proofErr w:type="spellStart"/>
      <w:r>
        <w:rPr>
          <w:rFonts w:ascii="Cambria" w:eastAsia="Aptos" w:hAnsi="Cambria" w:cs="Arial"/>
          <w:kern w:val="2"/>
          <w:lang w:val="en-GB"/>
          <w14:ligatures w14:val="standardContextual"/>
        </w:rPr>
        <w:t>posta</w:t>
      </w:r>
      <w:proofErr w:type="spellEnd"/>
      <w:r>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adresi</w:t>
      </w:r>
      <w:proofErr w:type="spellEnd"/>
      <w:r>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Sorumlu</w:t>
      </w:r>
      <w:proofErr w:type="spellEnd"/>
      <w:r>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Yazar</w:t>
      </w:r>
      <w:proofErr w:type="spellEnd"/>
      <w:r>
        <w:rPr>
          <w:rFonts w:ascii="Cambria" w:eastAsia="Aptos" w:hAnsi="Cambria" w:cs="Arial"/>
          <w:kern w:val="2"/>
          <w:lang w:val="en-GB"/>
          <w14:ligatures w14:val="standardContextual"/>
        </w:rPr>
        <w:t>)</w:t>
      </w:r>
    </w:p>
    <w:p w14:paraId="4F4A65C0" w14:textId="77777777" w:rsidR="000A23FA" w:rsidRDefault="000A23FA" w:rsidP="000A23FA">
      <w:pPr>
        <w:spacing w:after="0"/>
        <w:rPr>
          <w:rFonts w:ascii="Cambria" w:eastAsia="Aptos" w:hAnsi="Cambria" w:cs="Arial"/>
          <w:kern w:val="2"/>
          <w:lang w:val="en-GB"/>
          <w14:ligatures w14:val="standardContextual"/>
        </w:rPr>
      </w:pPr>
      <w:r w:rsidRPr="0076632E">
        <w:rPr>
          <w:rFonts w:ascii="Cambria" w:eastAsia="Aptos" w:hAnsi="Cambria" w:cs="Arial"/>
          <w:kern w:val="2"/>
          <w:vertAlign w:val="superscript"/>
          <w:lang w:val="en-GB"/>
          <w14:ligatures w14:val="standardContextual"/>
        </w:rPr>
        <w:t xml:space="preserve">2 </w:t>
      </w:r>
      <w:proofErr w:type="spellStart"/>
      <w:r w:rsidRPr="00216ACB">
        <w:rPr>
          <w:rFonts w:ascii="Cambria" w:eastAsia="Aptos" w:hAnsi="Cambria" w:cs="Arial"/>
          <w:kern w:val="2"/>
          <w:lang w:val="en-GB"/>
          <w14:ligatures w14:val="standardContextual"/>
        </w:rPr>
        <w:t>Üniversite</w:t>
      </w:r>
      <w:proofErr w:type="spellEnd"/>
      <w:r>
        <w:rPr>
          <w:rFonts w:ascii="Cambria" w:eastAsia="Aptos" w:hAnsi="Cambria" w:cs="Arial"/>
          <w:kern w:val="2"/>
          <w:lang w:val="en-GB"/>
          <w14:ligatures w14:val="standardContextual"/>
        </w:rPr>
        <w:t>/</w:t>
      </w:r>
      <w:proofErr w:type="spellStart"/>
      <w:r>
        <w:rPr>
          <w:rFonts w:ascii="Cambria" w:eastAsia="Aptos" w:hAnsi="Cambria" w:cs="Arial"/>
          <w:kern w:val="2"/>
          <w:lang w:val="en-GB"/>
          <w14:ligatures w14:val="standardContextual"/>
        </w:rPr>
        <w:t>Kurum</w:t>
      </w:r>
      <w:proofErr w:type="spellEnd"/>
      <w:r w:rsidRPr="00216ACB">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Fakülte</w:t>
      </w:r>
      <w:proofErr w:type="spellEnd"/>
      <w:r>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Bölüm</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Şehir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Ülke</w:t>
      </w:r>
      <w:proofErr w:type="spellEnd"/>
    </w:p>
    <w:p w14:paraId="742E5648" w14:textId="77777777" w:rsidR="000A23FA" w:rsidRPr="009B2960" w:rsidRDefault="000A23FA" w:rsidP="000A23FA">
      <w:pPr>
        <w:spacing w:after="0"/>
        <w:rPr>
          <w:rFonts w:ascii="Cambria" w:eastAsia="Aptos" w:hAnsi="Cambria" w:cs="Arial"/>
          <w:kern w:val="2"/>
          <w:lang w:val="en-GB"/>
          <w14:ligatures w14:val="standardContextual"/>
        </w:rPr>
      </w:pPr>
    </w:p>
    <w:p w14:paraId="30B0F8B3" w14:textId="77777777" w:rsidR="000A23FA" w:rsidRPr="0076632E" w:rsidRDefault="000A23FA" w:rsidP="000A23FA">
      <w:pPr>
        <w:spacing w:after="0" w:line="360" w:lineRule="auto"/>
        <w:jc w:val="center"/>
        <w:rPr>
          <w:rFonts w:ascii="Cambria" w:eastAsia="Aptos" w:hAnsi="Cambria" w:cs="Arial"/>
          <w:b/>
          <w:bCs/>
          <w:kern w:val="2"/>
          <w:lang w:val="en-GB"/>
          <w14:ligatures w14:val="standardContextual"/>
        </w:rPr>
      </w:pPr>
      <w:proofErr w:type="spellStart"/>
      <w:r>
        <w:rPr>
          <w:rFonts w:ascii="Cambria" w:eastAsia="Aptos" w:hAnsi="Cambria" w:cs="Arial"/>
          <w:b/>
          <w:bCs/>
          <w:kern w:val="2"/>
          <w:lang w:val="en-GB"/>
          <w14:ligatures w14:val="standardContextual"/>
        </w:rPr>
        <w:t>Özet</w:t>
      </w:r>
      <w:proofErr w:type="spellEnd"/>
    </w:p>
    <w:p w14:paraId="1041BE47" w14:textId="77777777" w:rsidR="000A23FA" w:rsidRPr="00AB2719" w:rsidRDefault="000A23FA" w:rsidP="000A23FA">
      <w:pPr>
        <w:spacing w:line="240" w:lineRule="auto"/>
        <w:jc w:val="both"/>
        <w:rPr>
          <w:rFonts w:ascii="Cambria" w:eastAsia="Aptos" w:hAnsi="Cambria" w:cs="Arial"/>
          <w:kern w:val="2"/>
          <w:lang w:val="en-GB"/>
          <w14:ligatures w14:val="standardContextual"/>
        </w:rPr>
      </w:pPr>
      <w:r w:rsidRPr="00216ACB">
        <w:rPr>
          <w:rFonts w:ascii="Cambria" w:eastAsia="Aptos" w:hAnsi="Cambria" w:cs="Arial"/>
          <w:bCs/>
          <w:kern w:val="2"/>
          <w:lang w:val="en-GB"/>
          <w14:ligatures w14:val="standardContextual"/>
        </w:rPr>
        <w:t xml:space="preserve">Bu </w:t>
      </w:r>
      <w:proofErr w:type="spellStart"/>
      <w:r w:rsidRPr="00216ACB">
        <w:rPr>
          <w:rFonts w:ascii="Cambria" w:eastAsia="Aptos" w:hAnsi="Cambria" w:cs="Arial"/>
          <w:bCs/>
          <w:kern w:val="2"/>
          <w:lang w:val="en-GB"/>
          <w14:ligatures w14:val="standardContextual"/>
        </w:rPr>
        <w:t>metni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çalışmanızın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özetiyle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değiştirin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Metin</w:t>
      </w:r>
      <w:proofErr w:type="spellEnd"/>
      <w:r w:rsidRPr="00216ACB">
        <w:rPr>
          <w:rFonts w:ascii="Cambria" w:eastAsia="Aptos" w:hAnsi="Cambria" w:cs="Arial"/>
          <w:bCs/>
          <w:kern w:val="2"/>
          <w:lang w:val="en-GB"/>
          <w14:ligatures w14:val="standardContextual"/>
        </w:rPr>
        <w:t xml:space="preserve">, Cambria </w:t>
      </w:r>
      <w:proofErr w:type="spellStart"/>
      <w:r w:rsidRPr="00216ACB">
        <w:rPr>
          <w:rFonts w:ascii="Cambria" w:eastAsia="Aptos" w:hAnsi="Cambria" w:cs="Arial"/>
          <w:bCs/>
          <w:kern w:val="2"/>
          <w:lang w:val="en-GB"/>
          <w14:ligatures w14:val="standardContextual"/>
        </w:rPr>
        <w:t>yazı</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tipinde</w:t>
      </w:r>
      <w:proofErr w:type="spellEnd"/>
      <w:r w:rsidRPr="00216ACB">
        <w:rPr>
          <w:rFonts w:ascii="Cambria" w:eastAsia="Aptos" w:hAnsi="Cambria" w:cs="Arial"/>
          <w:bCs/>
          <w:kern w:val="2"/>
          <w:lang w:val="en-GB"/>
          <w14:ligatures w14:val="standardContextual"/>
        </w:rPr>
        <w:t xml:space="preserve">, 11 punto </w:t>
      </w:r>
      <w:proofErr w:type="spellStart"/>
      <w:r w:rsidRPr="00216ACB">
        <w:rPr>
          <w:rFonts w:ascii="Cambria" w:eastAsia="Aptos" w:hAnsi="Cambria" w:cs="Arial"/>
          <w:bCs/>
          <w:kern w:val="2"/>
          <w:lang w:val="en-GB"/>
          <w14:ligatures w14:val="standardContextual"/>
        </w:rPr>
        <w:t>boyutunda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düz</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ve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iki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yana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hizalanmış</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olarak</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yazılmalıdır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Tüm</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makale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alanlarında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satır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aralığı</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tek</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olmalıdır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w:t>
      </w:r>
      <w:proofErr w:type="spellEnd"/>
      <w:r w:rsidRPr="00216ACB">
        <w:rPr>
          <w:rFonts w:ascii="Cambria" w:eastAsia="Aptos" w:hAnsi="Cambria" w:cs="Arial"/>
          <w:bCs/>
          <w:kern w:val="2"/>
          <w:lang w:val="en-GB"/>
          <w14:ligatures w14:val="standardContextual"/>
        </w:rPr>
        <w:t xml:space="preserve"> 300 </w:t>
      </w:r>
      <w:proofErr w:type="spellStart"/>
      <w:r w:rsidRPr="00216ACB">
        <w:rPr>
          <w:rFonts w:ascii="Cambria" w:eastAsia="Aptos" w:hAnsi="Cambria" w:cs="Arial"/>
          <w:bCs/>
          <w:kern w:val="2"/>
          <w:lang w:val="en-GB"/>
          <w14:ligatures w14:val="standardContextual"/>
        </w:rPr>
        <w:t>kelimeyi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geçmemelidir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w:t>
      </w:r>
      <w:proofErr w:type="spellEnd"/>
      <w:r w:rsidRPr="00216ACB">
        <w:rPr>
          <w:rFonts w:ascii="Cambria" w:eastAsia="Aptos" w:hAnsi="Cambria" w:cs="Arial"/>
          <w:bCs/>
          <w:kern w:val="2"/>
          <w:lang w:val="en-GB"/>
          <w14:ligatures w14:val="standardContextual"/>
        </w:rPr>
        <w:t xml:space="preserve">, alt </w:t>
      </w:r>
      <w:proofErr w:type="spellStart"/>
      <w:r w:rsidRPr="00216ACB">
        <w:rPr>
          <w:rFonts w:ascii="Cambria" w:eastAsia="Aptos" w:hAnsi="Cambria" w:cs="Arial"/>
          <w:bCs/>
          <w:kern w:val="2"/>
          <w:lang w:val="en-GB"/>
          <w14:ligatures w14:val="standardContextual"/>
        </w:rPr>
        <w:t>başlıklar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tablolar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veya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şekiller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içermeyen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tek</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bir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paragraf</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halinde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sunulmalıdır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içinde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çalışmanızın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konusunu</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açıkça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belirtin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Araştırma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amacını</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metodolojiyi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temel</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bulguları</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çalışmanın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yeniliğini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ve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önemini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kısaca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açıklamalıdır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Özetinizin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dilbilgisi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ve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yazım</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hatalarından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arındırılmış</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olduğundan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emin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olun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Özetin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ardından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konunuzla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ilgili</w:t>
      </w:r>
      <w:proofErr w:type="spellEnd"/>
      <w:r w:rsidRPr="00216ACB">
        <w:rPr>
          <w:rFonts w:ascii="Cambria" w:eastAsia="Aptos" w:hAnsi="Cambria" w:cs="Arial"/>
          <w:bCs/>
          <w:kern w:val="2"/>
          <w:lang w:val="en-GB"/>
          <w14:ligatures w14:val="standardContextual"/>
        </w:rPr>
        <w:t xml:space="preserve"> 3-5 </w:t>
      </w:r>
      <w:proofErr w:type="spellStart"/>
      <w:r w:rsidRPr="00216ACB">
        <w:rPr>
          <w:rFonts w:ascii="Cambria" w:eastAsia="Aptos" w:hAnsi="Cambria" w:cs="Arial"/>
          <w:bCs/>
          <w:kern w:val="2"/>
          <w:lang w:val="en-GB"/>
          <w14:ligatures w14:val="standardContextual"/>
        </w:rPr>
        <w:t>anahtar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kelime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verin</w:t>
      </w:r>
      <w:proofErr w:type="spellEnd"/>
      <w:r w:rsidRPr="00AB2719">
        <w:rPr>
          <w:rFonts w:ascii="Cambria" w:eastAsia="Aptos" w:hAnsi="Cambria" w:cs="Arial"/>
          <w:kern w:val="2"/>
          <w:lang w:val="en-GB"/>
          <w14:ligatures w14:val="standardContextual"/>
        </w:rPr>
        <w:t>.</w:t>
      </w:r>
      <w:r>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Yazarların</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makale</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boyunca</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şu</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bölümleri</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kullanmalarını</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öneriyoruz</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Giriş</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Malzeme</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ve</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Yöntemler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Sonuçlar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Tartışma</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ve</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Sonuçlar</w:t>
      </w:r>
      <w:proofErr w:type="spellEnd"/>
      <w:r>
        <w:rPr>
          <w:rFonts w:ascii="Cambria" w:eastAsia="Aptos" w:hAnsi="Cambria" w:cs="Arial"/>
          <w:kern w:val="2"/>
          <w:lang w:val="en-GB"/>
          <w14:ligatures w14:val="standardContextual"/>
        </w:rPr>
        <w:t xml:space="preserve">. </w:t>
      </w:r>
    </w:p>
    <w:p w14:paraId="452D55B3" w14:textId="77777777" w:rsidR="000A23FA" w:rsidRDefault="000A23FA" w:rsidP="000A23FA">
      <w:pPr>
        <w:spacing w:after="0"/>
        <w:rPr>
          <w:rFonts w:ascii="Cambria" w:eastAsia="Aptos" w:hAnsi="Cambria" w:cs="Arial"/>
          <w:kern w:val="2"/>
          <w:lang w:val="en-GB"/>
          <w14:ligatures w14:val="standardContextual"/>
        </w:rPr>
      </w:pPr>
      <w:proofErr w:type="spellStart"/>
      <w:r w:rsidRPr="00216ACB">
        <w:rPr>
          <w:rFonts w:ascii="Cambria" w:eastAsia="Aptos" w:hAnsi="Cambria" w:cs="Arial"/>
          <w:b/>
          <w:bCs/>
          <w:kern w:val="2"/>
          <w:lang w:val="en-GB"/>
          <w14:ligatures w14:val="standardContextual"/>
        </w:rPr>
        <w:t>Anahtar</w:t>
      </w:r>
      <w:proofErr w:type="spellEnd"/>
      <w:r w:rsidRPr="00216ACB">
        <w:rPr>
          <w:rFonts w:ascii="Cambria" w:eastAsia="Aptos" w:hAnsi="Cambria" w:cs="Arial"/>
          <w:b/>
          <w:bCs/>
          <w:kern w:val="2"/>
          <w:lang w:val="en-GB"/>
          <w14:ligatures w14:val="standardContextual"/>
        </w:rPr>
        <w:t xml:space="preserve"> </w:t>
      </w:r>
      <w:proofErr w:type="spellStart"/>
      <w:r w:rsidRPr="00216ACB">
        <w:rPr>
          <w:rFonts w:ascii="Cambria" w:eastAsia="Aptos" w:hAnsi="Cambria" w:cs="Arial"/>
          <w:b/>
          <w:bCs/>
          <w:kern w:val="2"/>
          <w:lang w:val="en-GB"/>
          <w14:ligatures w14:val="standardContextual"/>
        </w:rPr>
        <w:t>Kelimeler</w:t>
      </w:r>
      <w:proofErr w:type="spellEnd"/>
      <w:r w:rsidRPr="00216ACB">
        <w:rPr>
          <w:rFonts w:ascii="Cambria" w:eastAsia="Aptos" w:hAnsi="Cambria" w:cs="Arial"/>
          <w:b/>
          <w:bCs/>
          <w:kern w:val="2"/>
          <w:lang w:val="en-GB"/>
          <w14:ligatures w14:val="standardContextual"/>
        </w:rPr>
        <w:t>:</w:t>
      </w:r>
      <w:r w:rsidRPr="00216ACB">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A</w:t>
      </w:r>
      <w:r w:rsidRPr="00216ACB">
        <w:rPr>
          <w:rFonts w:ascii="Cambria" w:eastAsia="Aptos" w:hAnsi="Cambria" w:cs="Arial"/>
          <w:kern w:val="2"/>
          <w:lang w:val="en-GB"/>
          <w14:ligatures w14:val="standardContextual"/>
        </w:rPr>
        <w:t>nahtar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kelime</w:t>
      </w:r>
      <w:proofErr w:type="spellEnd"/>
      <w:r w:rsidRPr="00216ACB">
        <w:rPr>
          <w:rFonts w:ascii="Cambria" w:eastAsia="Aptos" w:hAnsi="Cambria" w:cs="Arial"/>
          <w:kern w:val="2"/>
          <w:lang w:val="en-GB"/>
          <w14:ligatures w14:val="standardContextual"/>
        </w:rPr>
        <w:t xml:space="preserve"> 1; </w:t>
      </w:r>
      <w:proofErr w:type="spellStart"/>
      <w:r w:rsidRPr="00216ACB">
        <w:rPr>
          <w:rFonts w:ascii="Cambria" w:eastAsia="Aptos" w:hAnsi="Cambria" w:cs="Arial"/>
          <w:kern w:val="2"/>
          <w:lang w:val="en-GB"/>
          <w14:ligatures w14:val="standardContextual"/>
        </w:rPr>
        <w:t>anahtar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kelime</w:t>
      </w:r>
      <w:proofErr w:type="spellEnd"/>
      <w:r w:rsidRPr="00216ACB">
        <w:rPr>
          <w:rFonts w:ascii="Cambria" w:eastAsia="Aptos" w:hAnsi="Cambria" w:cs="Arial"/>
          <w:kern w:val="2"/>
          <w:lang w:val="en-GB"/>
          <w14:ligatures w14:val="standardContextual"/>
        </w:rPr>
        <w:t xml:space="preserve"> 2; </w:t>
      </w:r>
      <w:proofErr w:type="spellStart"/>
      <w:r w:rsidRPr="00216ACB">
        <w:rPr>
          <w:rFonts w:ascii="Cambria" w:eastAsia="Aptos" w:hAnsi="Cambria" w:cs="Arial"/>
          <w:kern w:val="2"/>
          <w:lang w:val="en-GB"/>
          <w14:ligatures w14:val="standardContextual"/>
        </w:rPr>
        <w:t>anahtar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kelime</w:t>
      </w:r>
      <w:proofErr w:type="spellEnd"/>
      <w:r w:rsidRPr="00216ACB">
        <w:rPr>
          <w:rFonts w:ascii="Cambria" w:eastAsia="Aptos" w:hAnsi="Cambria" w:cs="Arial"/>
          <w:kern w:val="2"/>
          <w:lang w:val="en-GB"/>
          <w14:ligatures w14:val="standardContextual"/>
        </w:rPr>
        <w:t xml:space="preserve"> 3 (</w:t>
      </w:r>
      <w:proofErr w:type="spellStart"/>
      <w:r w:rsidRPr="00216ACB">
        <w:rPr>
          <w:rFonts w:ascii="Cambria" w:eastAsia="Aptos" w:hAnsi="Cambria" w:cs="Arial"/>
          <w:kern w:val="2"/>
          <w:lang w:val="en-GB"/>
          <w14:ligatures w14:val="standardContextual"/>
        </w:rPr>
        <w:t>Çalışmaya</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özgü</w:t>
      </w:r>
      <w:proofErr w:type="spellEnd"/>
      <w:r w:rsidRPr="00216ACB">
        <w:rPr>
          <w:rFonts w:ascii="Cambria" w:eastAsia="Aptos" w:hAnsi="Cambria" w:cs="Arial"/>
          <w:kern w:val="2"/>
          <w:lang w:val="en-GB"/>
          <w14:ligatures w14:val="standardContextual"/>
        </w:rPr>
        <w:t xml:space="preserve"> 3 </w:t>
      </w:r>
      <w:proofErr w:type="spellStart"/>
      <w:r w:rsidRPr="00216ACB">
        <w:rPr>
          <w:rFonts w:ascii="Cambria" w:eastAsia="Aptos" w:hAnsi="Cambria" w:cs="Arial"/>
          <w:kern w:val="2"/>
          <w:lang w:val="en-GB"/>
          <w14:ligatures w14:val="standardContextual"/>
        </w:rPr>
        <w:t>ila</w:t>
      </w:r>
      <w:proofErr w:type="spellEnd"/>
      <w:r w:rsidRPr="00216ACB">
        <w:rPr>
          <w:rFonts w:ascii="Cambria" w:eastAsia="Aptos" w:hAnsi="Cambria" w:cs="Arial"/>
          <w:kern w:val="2"/>
          <w:lang w:val="en-GB"/>
          <w14:ligatures w14:val="standardContextual"/>
        </w:rPr>
        <w:t xml:space="preserve"> 5 </w:t>
      </w:r>
      <w:proofErr w:type="spellStart"/>
      <w:r w:rsidRPr="00216ACB">
        <w:rPr>
          <w:rFonts w:ascii="Cambria" w:eastAsia="Aptos" w:hAnsi="Cambria" w:cs="Arial"/>
          <w:kern w:val="2"/>
          <w:lang w:val="en-GB"/>
          <w14:ligatures w14:val="standardContextual"/>
        </w:rPr>
        <w:t>ilgili</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anahtar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kelime</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sağlayın</w:t>
      </w:r>
      <w:proofErr w:type="spellEnd"/>
      <w:r w:rsidRPr="00216ACB">
        <w:rPr>
          <w:rFonts w:ascii="Cambria" w:eastAsia="Aptos" w:hAnsi="Cambria" w:cs="Arial"/>
          <w:kern w:val="2"/>
          <w:lang w:val="en-GB"/>
          <w14:ligatures w14:val="standardContextual"/>
        </w:rPr>
        <w:t>)</w:t>
      </w:r>
    </w:p>
    <w:p w14:paraId="773D9ECC" w14:textId="77777777" w:rsidR="000A23FA" w:rsidRDefault="000A23FA" w:rsidP="000A23FA">
      <w:pPr>
        <w:spacing w:after="0"/>
        <w:rPr>
          <w:rFonts w:ascii="Cambria" w:eastAsia="Aptos" w:hAnsi="Cambria" w:cs="Arial"/>
          <w:kern w:val="2"/>
          <w:sz w:val="18"/>
          <w:lang w:val="en-GB"/>
          <w14:ligatures w14:val="standardContextual"/>
        </w:rPr>
      </w:pPr>
    </w:p>
    <w:p w14:paraId="1201F219" w14:textId="77777777" w:rsidR="000A23FA" w:rsidRPr="0076632E" w:rsidRDefault="000A23FA" w:rsidP="000A23FA">
      <w:pPr>
        <w:spacing w:after="0"/>
        <w:rPr>
          <w:rFonts w:ascii="Cambria" w:eastAsia="Aptos" w:hAnsi="Cambria" w:cs="Arial"/>
          <w:kern w:val="2"/>
          <w:sz w:val="18"/>
          <w:lang w:val="en-GB"/>
          <w14:ligatures w14:val="standardContextual"/>
        </w:rPr>
      </w:pPr>
    </w:p>
    <w:p w14:paraId="6FB15177" w14:textId="77777777" w:rsidR="000A23FA" w:rsidRPr="0076632E" w:rsidRDefault="000A23FA" w:rsidP="000A23FA">
      <w:pPr>
        <w:spacing w:after="480"/>
        <w:jc w:val="center"/>
        <w:rPr>
          <w:rFonts w:ascii="Cambria" w:eastAsia="Aptos" w:hAnsi="Cambria" w:cs="Arial"/>
          <w:b/>
          <w:kern w:val="2"/>
          <w:sz w:val="28"/>
          <w:szCs w:val="28"/>
          <w:lang w:val="en-GB"/>
          <w14:ligatures w14:val="standardContextual"/>
        </w:rPr>
      </w:pPr>
      <w:r w:rsidRPr="0076632E">
        <w:rPr>
          <w:rFonts w:ascii="Cambria" w:eastAsia="Aptos" w:hAnsi="Cambria" w:cs="Arial"/>
          <w:b/>
          <w:kern w:val="2"/>
          <w:sz w:val="28"/>
          <w:szCs w:val="28"/>
          <w:lang w:val="en-GB"/>
          <w14:ligatures w14:val="standardContextual"/>
        </w:rPr>
        <w:t>Replace this text with your article title</w:t>
      </w:r>
    </w:p>
    <w:p w14:paraId="008F3EC4" w14:textId="77777777" w:rsidR="000A23FA" w:rsidRPr="0076632E" w:rsidRDefault="000A23FA" w:rsidP="000A23FA">
      <w:pPr>
        <w:spacing w:after="240"/>
        <w:jc w:val="center"/>
        <w:rPr>
          <w:rFonts w:ascii="Cambria" w:eastAsia="Aptos" w:hAnsi="Cambria" w:cs="Arial"/>
          <w:b/>
          <w:bCs/>
          <w:kern w:val="2"/>
          <w:vertAlign w:val="superscript"/>
          <w:lang w:val="en-GB"/>
          <w14:ligatures w14:val="standardContextual"/>
        </w:rPr>
      </w:pPr>
      <w:r w:rsidRPr="0076632E">
        <w:rPr>
          <w:rFonts w:ascii="Cambria" w:eastAsia="Aptos" w:hAnsi="Cambria" w:cs="Arial"/>
          <w:b/>
          <w:bCs/>
          <w:kern w:val="2"/>
          <w:lang w:val="en-GB"/>
          <w14:ligatures w14:val="standardContextual"/>
        </w:rPr>
        <w:t>Author Name</w:t>
      </w:r>
      <w:r w:rsidRPr="0076632E">
        <w:rPr>
          <w:rFonts w:ascii="Cambria" w:eastAsia="Aptos" w:hAnsi="Cambria" w:cs="Arial"/>
          <w:b/>
          <w:bCs/>
          <w:kern w:val="2"/>
          <w:vertAlign w:val="superscript"/>
          <w:lang w:val="en-GB"/>
          <w14:ligatures w14:val="standardContextual"/>
        </w:rPr>
        <w:t>1*</w:t>
      </w:r>
      <w:r w:rsidRPr="0076632E">
        <w:rPr>
          <w:rFonts w:ascii="Cambria" w:eastAsia="Aptos" w:hAnsi="Cambria" w:cs="Arial"/>
          <w:b/>
          <w:bCs/>
          <w:kern w:val="2"/>
          <w:lang w:val="en-GB"/>
          <w14:ligatures w14:val="standardContextual"/>
        </w:rPr>
        <w:t>, Author Name</w:t>
      </w:r>
      <w:r w:rsidRPr="0076632E">
        <w:rPr>
          <w:rFonts w:ascii="Cambria" w:eastAsia="Aptos" w:hAnsi="Cambria" w:cs="Arial"/>
          <w:b/>
          <w:bCs/>
          <w:kern w:val="2"/>
          <w:vertAlign w:val="superscript"/>
          <w:lang w:val="en-GB"/>
          <w14:ligatures w14:val="standardContextual"/>
        </w:rPr>
        <w:t>2</w:t>
      </w:r>
      <w:r w:rsidRPr="0076632E">
        <w:rPr>
          <w:rFonts w:ascii="Cambria" w:eastAsia="Aptos" w:hAnsi="Cambria" w:cs="Arial"/>
          <w:b/>
          <w:bCs/>
          <w:kern w:val="2"/>
          <w:lang w:val="en-GB"/>
          <w14:ligatures w14:val="standardContextual"/>
        </w:rPr>
        <w:t xml:space="preserve"> and Author Name</w:t>
      </w:r>
      <w:r w:rsidRPr="0076632E">
        <w:rPr>
          <w:rFonts w:ascii="Cambria" w:eastAsia="Aptos" w:hAnsi="Cambria" w:cs="Arial"/>
          <w:b/>
          <w:bCs/>
          <w:kern w:val="2"/>
          <w:vertAlign w:val="superscript"/>
          <w:lang w:val="en-GB"/>
          <w14:ligatures w14:val="standardContextual"/>
        </w:rPr>
        <w:t>1,2</w:t>
      </w:r>
    </w:p>
    <w:p w14:paraId="1267947C" w14:textId="77777777" w:rsidR="000A23FA" w:rsidRPr="0076632E" w:rsidRDefault="000A23FA" w:rsidP="000A23FA">
      <w:pPr>
        <w:spacing w:after="0"/>
        <w:rPr>
          <w:rFonts w:ascii="Cambria" w:eastAsia="Aptos" w:hAnsi="Cambria" w:cs="Arial"/>
          <w:kern w:val="2"/>
          <w:lang w:val="en-GB"/>
          <w14:ligatures w14:val="standardContextual"/>
        </w:rPr>
      </w:pPr>
      <w:r w:rsidRPr="0076632E">
        <w:rPr>
          <w:rFonts w:ascii="Cambria" w:eastAsia="Aptos" w:hAnsi="Cambria" w:cs="Arial"/>
          <w:kern w:val="2"/>
          <w:vertAlign w:val="superscript"/>
          <w:lang w:val="en-GB"/>
          <w14:ligatures w14:val="standardContextual"/>
        </w:rPr>
        <w:t xml:space="preserve">1* </w:t>
      </w:r>
      <w:r w:rsidRPr="00216ACB">
        <w:rPr>
          <w:rFonts w:ascii="Cambria" w:eastAsia="Aptos" w:hAnsi="Cambria" w:cs="Arial"/>
          <w:kern w:val="2"/>
          <w:lang w:val="en-GB"/>
          <w14:ligatures w14:val="standardContextual"/>
        </w:rPr>
        <w:t>Institution, Faculty, Department, City, Country, email address (Corresponding Author)</w:t>
      </w:r>
    </w:p>
    <w:p w14:paraId="2AB82421" w14:textId="77777777" w:rsidR="000A23FA" w:rsidRPr="0076632E" w:rsidRDefault="000A23FA" w:rsidP="000A23FA">
      <w:pPr>
        <w:spacing w:after="0"/>
        <w:rPr>
          <w:rFonts w:ascii="Cambria" w:eastAsia="Aptos" w:hAnsi="Cambria" w:cs="Arial"/>
          <w:kern w:val="2"/>
          <w:lang w:val="en-GB"/>
          <w14:ligatures w14:val="standardContextual"/>
        </w:rPr>
      </w:pPr>
      <w:r w:rsidRPr="0076632E">
        <w:rPr>
          <w:rFonts w:ascii="Cambria" w:eastAsia="Aptos" w:hAnsi="Cambria" w:cs="Arial"/>
          <w:kern w:val="2"/>
          <w:vertAlign w:val="superscript"/>
          <w:lang w:val="en-GB"/>
          <w14:ligatures w14:val="standardContextual"/>
        </w:rPr>
        <w:t xml:space="preserve">2 </w:t>
      </w:r>
      <w:r w:rsidRPr="00216ACB">
        <w:rPr>
          <w:rFonts w:ascii="Cambria" w:eastAsia="Aptos" w:hAnsi="Cambria" w:cs="Arial"/>
          <w:kern w:val="2"/>
          <w:lang w:val="en-GB"/>
          <w14:ligatures w14:val="standardContextual"/>
        </w:rPr>
        <w:t>University/Institution, Faculty, Department, City, Country</w:t>
      </w:r>
    </w:p>
    <w:p w14:paraId="754EC51D" w14:textId="77777777" w:rsidR="000A23FA" w:rsidRPr="0076632E" w:rsidRDefault="000A23FA" w:rsidP="000A23FA">
      <w:pPr>
        <w:spacing w:after="0"/>
        <w:ind w:left="1418"/>
        <w:rPr>
          <w:rFonts w:ascii="Cambria" w:eastAsia="Aptos" w:hAnsi="Cambria" w:cs="Arial"/>
          <w:kern w:val="2"/>
          <w:sz w:val="20"/>
          <w:szCs w:val="20"/>
          <w:lang w:val="en-GB"/>
          <w14:ligatures w14:val="standardContextual"/>
        </w:rPr>
      </w:pPr>
    </w:p>
    <w:p w14:paraId="69ECD7CA" w14:textId="77777777" w:rsidR="000A23FA" w:rsidRPr="0076632E" w:rsidRDefault="000A23FA" w:rsidP="000A23FA">
      <w:pPr>
        <w:spacing w:after="0" w:line="360" w:lineRule="auto"/>
        <w:jc w:val="center"/>
        <w:rPr>
          <w:rFonts w:ascii="Cambria" w:eastAsia="Aptos" w:hAnsi="Cambria" w:cs="Arial"/>
          <w:b/>
          <w:bCs/>
          <w:kern w:val="2"/>
          <w:lang w:val="en-GB"/>
          <w14:ligatures w14:val="standardContextual"/>
        </w:rPr>
      </w:pPr>
      <w:r w:rsidRPr="0076632E">
        <w:rPr>
          <w:rFonts w:ascii="Cambria" w:eastAsia="Aptos" w:hAnsi="Cambria" w:cs="Arial"/>
          <w:b/>
          <w:bCs/>
          <w:kern w:val="2"/>
          <w:lang w:val="en-GB"/>
          <w14:ligatures w14:val="standardContextual"/>
        </w:rPr>
        <w:t>Abstract</w:t>
      </w:r>
    </w:p>
    <w:p w14:paraId="3E1F5858" w14:textId="77777777" w:rsidR="000A23FA" w:rsidRPr="00AB2719" w:rsidRDefault="000A23FA" w:rsidP="000A23FA">
      <w:pPr>
        <w:spacing w:line="240" w:lineRule="auto"/>
        <w:jc w:val="both"/>
        <w:rPr>
          <w:rFonts w:ascii="Cambria" w:eastAsia="Aptos" w:hAnsi="Cambria" w:cs="Arial"/>
          <w:kern w:val="2"/>
          <w:lang w:val="en-GB"/>
          <w14:ligatures w14:val="standardContextual"/>
        </w:rPr>
      </w:pPr>
      <w:r w:rsidRPr="00AB2719">
        <w:rPr>
          <w:rFonts w:ascii="Cambria" w:eastAsia="Aptos" w:hAnsi="Cambria" w:cs="Arial"/>
          <w:bCs/>
          <w:kern w:val="2"/>
          <w:lang w:val="en-GB"/>
          <w14:ligatures w14:val="standardContextual"/>
        </w:rPr>
        <w:t xml:space="preserve">Replace this text with the abstract of your study. </w:t>
      </w:r>
      <w:r w:rsidRPr="00AB2719">
        <w:rPr>
          <w:rFonts w:ascii="Cambria" w:hAnsi="Cambria"/>
        </w:rPr>
        <w:t xml:space="preserve">The text should be written in </w:t>
      </w:r>
      <w:r>
        <w:rPr>
          <w:rFonts w:ascii="Cambria" w:hAnsi="Cambria"/>
        </w:rPr>
        <w:t>Cambria</w:t>
      </w:r>
      <w:r w:rsidRPr="00AB2719">
        <w:rPr>
          <w:rFonts w:ascii="Cambria" w:hAnsi="Cambria"/>
        </w:rPr>
        <w:t xml:space="preserve"> font</w:t>
      </w:r>
      <w:r>
        <w:rPr>
          <w:rFonts w:ascii="Cambria" w:hAnsi="Cambria"/>
        </w:rPr>
        <w:t xml:space="preserve">, </w:t>
      </w:r>
      <w:r w:rsidRPr="00AB2719">
        <w:rPr>
          <w:rFonts w:ascii="Cambria" w:hAnsi="Cambria"/>
        </w:rPr>
        <w:t xml:space="preserve">11 font </w:t>
      </w:r>
      <w:proofErr w:type="gramStart"/>
      <w:r w:rsidRPr="00AB2719">
        <w:rPr>
          <w:rFonts w:ascii="Cambria" w:hAnsi="Cambria"/>
        </w:rPr>
        <w:t>size</w:t>
      </w:r>
      <w:proofErr w:type="gramEnd"/>
      <w:r w:rsidRPr="00AB2719">
        <w:rPr>
          <w:rFonts w:ascii="Cambria" w:hAnsi="Cambria"/>
        </w:rPr>
        <w:t>, plain and justified.</w:t>
      </w:r>
      <w:r w:rsidRPr="00237210">
        <w:t xml:space="preserve"> </w:t>
      </w:r>
      <w:r w:rsidRPr="00237210">
        <w:rPr>
          <w:rFonts w:ascii="Cambria" w:hAnsi="Cambria"/>
        </w:rPr>
        <w:t>Line spacing must be "single" in all article fields.</w:t>
      </w:r>
      <w:r w:rsidRPr="00AB2719">
        <w:t xml:space="preserve"> </w:t>
      </w:r>
      <w:r w:rsidRPr="00AB2719">
        <w:rPr>
          <w:rFonts w:ascii="Cambria" w:eastAsia="Aptos" w:hAnsi="Cambria" w:cs="Arial"/>
          <w:kern w:val="2"/>
          <w:lang w:val="en-GB"/>
          <w14:ligatures w14:val="standardContextual"/>
        </w:rPr>
        <w:t>The abstract should not exceed 300 words. The abstract should be submitted in a single paragraph without subheadings, tables, or figures. Within the abstract, clearly indicate the topic of your paper. It should briefly describe the research objective, methodology, key findings, novelty and significance of the study. Ensure that your abstract is free from grammatical and typographical errors. Following the abstract, provide 3-5 relevant keywords related to your topic.</w:t>
      </w:r>
      <w:r>
        <w:rPr>
          <w:rFonts w:ascii="Cambria" w:eastAsia="Aptos" w:hAnsi="Cambria" w:cs="Arial"/>
          <w:kern w:val="2"/>
          <w:lang w:val="en-GB"/>
          <w14:ligatures w14:val="standardContextual"/>
        </w:rPr>
        <w:t xml:space="preserve"> We </w:t>
      </w:r>
      <w:r w:rsidRPr="00BF16DE">
        <w:rPr>
          <w:rFonts w:ascii="Cambria" w:eastAsia="Aptos" w:hAnsi="Cambria" w:cs="Arial"/>
          <w:kern w:val="2"/>
          <w:lang w:val="en-GB"/>
          <w14:ligatures w14:val="standardContextual"/>
        </w:rPr>
        <w:t>encourage authors to use the</w:t>
      </w:r>
      <w:r>
        <w:rPr>
          <w:rFonts w:ascii="Cambria" w:eastAsia="Aptos" w:hAnsi="Cambria" w:cs="Arial"/>
          <w:kern w:val="2"/>
          <w:lang w:val="en-GB"/>
          <w14:ligatures w14:val="standardContextual"/>
        </w:rPr>
        <w:t xml:space="preserve"> following sections throughout the paper; Introduction, Materials and Methods, Results, Discussion, and Conclusions. </w:t>
      </w:r>
    </w:p>
    <w:p w14:paraId="538CFA64" w14:textId="77777777" w:rsidR="000A23FA" w:rsidRPr="0076632E" w:rsidRDefault="000A23FA" w:rsidP="000A23FA">
      <w:pPr>
        <w:spacing w:after="0"/>
        <w:rPr>
          <w:rFonts w:ascii="Cambria" w:eastAsia="Aptos" w:hAnsi="Cambria" w:cs="Arial"/>
          <w:kern w:val="2"/>
          <w:sz w:val="18"/>
          <w:lang w:val="en-GB"/>
          <w14:ligatures w14:val="standardContextual"/>
        </w:rPr>
      </w:pPr>
      <w:r w:rsidRPr="0076632E">
        <w:rPr>
          <w:rFonts w:ascii="Cambria" w:eastAsia="Aptos" w:hAnsi="Cambria" w:cs="Arial"/>
          <w:b/>
          <w:kern w:val="2"/>
          <w:lang w:val="en-GB"/>
          <w14:ligatures w14:val="standardContextual"/>
        </w:rPr>
        <w:t>Keywords</w:t>
      </w:r>
      <w:r w:rsidRPr="0076632E">
        <w:rPr>
          <w:rFonts w:ascii="Cambria" w:eastAsia="Aptos" w:hAnsi="Cambria" w:cs="Arial"/>
          <w:kern w:val="2"/>
          <w:sz w:val="18"/>
          <w:lang w:val="en-GB"/>
          <w14:ligatures w14:val="standardContextual"/>
        </w:rPr>
        <w:t xml:space="preserve">: </w:t>
      </w:r>
      <w:r w:rsidRPr="0076632E">
        <w:rPr>
          <w:rFonts w:ascii="Cambria" w:eastAsia="Aptos" w:hAnsi="Cambria" w:cs="Arial"/>
          <w:kern w:val="2"/>
          <w:lang w:val="en-GB"/>
          <w14:ligatures w14:val="standardContextual"/>
        </w:rPr>
        <w:t>keyword 1; keyword 2; keyword 3 (Provide 3 to 5 pertinent keywords specific to the study)</w:t>
      </w:r>
    </w:p>
    <w:p w14:paraId="4C2F9B1D" w14:textId="0C71F893" w:rsidR="004C58CE" w:rsidRDefault="004C58CE" w:rsidP="0076632E">
      <w:pPr>
        <w:spacing w:after="0"/>
        <w:rPr>
          <w:rFonts w:ascii="Cambria" w:eastAsia="Aptos" w:hAnsi="Cambria" w:cs="Arial"/>
          <w:kern w:val="2"/>
          <w:lang w:val="en-GB"/>
          <w14:ligatures w14:val="standardContextual"/>
        </w:rPr>
      </w:pPr>
    </w:p>
    <w:p w14:paraId="0B59C82B" w14:textId="0E60C5E8" w:rsidR="000A23FA" w:rsidRDefault="000A23FA" w:rsidP="0076632E">
      <w:pPr>
        <w:spacing w:after="0"/>
        <w:rPr>
          <w:rFonts w:ascii="Cambria" w:eastAsia="Aptos" w:hAnsi="Cambria" w:cs="Arial"/>
          <w:kern w:val="2"/>
          <w:lang w:val="en-GB"/>
          <w14:ligatures w14:val="standardContextual"/>
        </w:rPr>
      </w:pPr>
    </w:p>
    <w:p w14:paraId="3195162C" w14:textId="3F805500" w:rsidR="000A23FA" w:rsidRDefault="000A23FA" w:rsidP="0076632E">
      <w:pPr>
        <w:spacing w:after="0"/>
        <w:rPr>
          <w:rFonts w:ascii="Cambria" w:eastAsia="Aptos" w:hAnsi="Cambria" w:cs="Arial"/>
          <w:kern w:val="2"/>
          <w:lang w:val="en-GB"/>
          <w14:ligatures w14:val="standardContextual"/>
        </w:rPr>
      </w:pPr>
    </w:p>
    <w:p w14:paraId="3949B1A0" w14:textId="77777777" w:rsidR="000A23FA" w:rsidRDefault="000A23FA" w:rsidP="0076632E">
      <w:pPr>
        <w:spacing w:after="0"/>
        <w:rPr>
          <w:rFonts w:ascii="Cambria" w:eastAsia="Aptos" w:hAnsi="Cambria" w:cs="Arial"/>
          <w:kern w:val="2"/>
          <w:lang w:val="en-GB"/>
          <w14:ligatures w14:val="standardContextual"/>
        </w:rPr>
      </w:pPr>
    </w:p>
    <w:p w14:paraId="58AF4A68" w14:textId="77777777" w:rsidR="004C58CE" w:rsidRDefault="004C58CE" w:rsidP="0076632E">
      <w:pPr>
        <w:spacing w:after="0"/>
        <w:rPr>
          <w:rFonts w:ascii="Cambria" w:eastAsia="Aptos" w:hAnsi="Cambria" w:cs="Arial"/>
          <w:kern w:val="2"/>
          <w:lang w:val="en-GB"/>
          <w14:ligatures w14:val="standardContextual"/>
        </w:rPr>
      </w:pPr>
    </w:p>
    <w:p w14:paraId="196533C0" w14:textId="1C579020" w:rsidR="004C58CE" w:rsidRPr="004C58CE" w:rsidRDefault="000A23FA" w:rsidP="004C58CE">
      <w:pPr>
        <w:jc w:val="center"/>
        <w:rPr>
          <w:rFonts w:ascii="Cambria" w:eastAsia="Aptos" w:hAnsi="Cambria" w:cs="Arial"/>
          <w:b/>
          <w:bCs/>
          <w:kern w:val="2"/>
          <w:sz w:val="18"/>
          <w:lang w:val="en-GB"/>
          <w14:ligatures w14:val="standardContextual"/>
        </w:rPr>
      </w:pPr>
      <w:r>
        <w:rPr>
          <w:rFonts w:ascii="Cambria" w:eastAsia="Aptos" w:hAnsi="Cambria" w:cs="Arial"/>
          <w:b/>
          <w:bCs/>
          <w:kern w:val="2"/>
          <w:lang w:val="en-GB"/>
          <w14:ligatures w14:val="standardContextual"/>
        </w:rPr>
        <w:lastRenderedPageBreak/>
        <w:t>GİRİŞ</w:t>
      </w:r>
    </w:p>
    <w:p w14:paraId="1E2F1AD1" w14:textId="77777777" w:rsidR="000A23FA" w:rsidRPr="000A23FA" w:rsidRDefault="000A23FA" w:rsidP="000A23FA">
      <w:pPr>
        <w:spacing w:line="240" w:lineRule="auto"/>
        <w:jc w:val="both"/>
        <w:rPr>
          <w:rFonts w:ascii="Cambria" w:hAnsi="Cambria"/>
          <w:color w:val="000000" w:themeColor="text1"/>
        </w:rPr>
      </w:pPr>
      <w:proofErr w:type="spellStart"/>
      <w:r w:rsidRPr="000A23FA">
        <w:rPr>
          <w:rFonts w:ascii="Cambria" w:hAnsi="Cambria"/>
          <w:color w:val="000000" w:themeColor="text1"/>
        </w:rPr>
        <w:t>Giriş</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bölümü</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çalışmanın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daha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geniş</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bir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bağlamda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özlü</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bir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özetini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sunmalı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alan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için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önemini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alaka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düzeyini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vurgulamalıdır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Araştırma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hedeflerini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önemini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açıkça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belirtmelidir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Alanın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mevcut</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durumuna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ilişkin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kapsamlı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bir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inceleme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temel</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çalışmalar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çığır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açan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eserlerden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alıntı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yapılarak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yapılmalıdır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Gerektiğinde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giriş</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bölümü</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tartışmalı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veya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farklı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hipotezlere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değinmelidir</w:t>
      </w:r>
      <w:proofErr w:type="spellEnd"/>
      <w:r w:rsidRPr="000A23FA">
        <w:rPr>
          <w:rFonts w:ascii="Cambria" w:hAnsi="Cambria"/>
          <w:color w:val="000000" w:themeColor="text1"/>
        </w:rPr>
        <w:t xml:space="preserve">. Son </w:t>
      </w:r>
      <w:proofErr w:type="spellStart"/>
      <w:r w:rsidRPr="000A23FA">
        <w:rPr>
          <w:rFonts w:ascii="Cambria" w:hAnsi="Cambria"/>
          <w:color w:val="000000" w:themeColor="text1"/>
        </w:rPr>
        <w:t>olarak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çalışmanın</w:t>
      </w:r>
      <w:proofErr w:type="spellEnd"/>
      <w:r w:rsidRPr="000A23FA">
        <w:rPr>
          <w:rFonts w:ascii="Cambria" w:hAnsi="Cambria"/>
          <w:color w:val="000000" w:themeColor="text1"/>
        </w:rPr>
        <w:t xml:space="preserve"> ana </w:t>
      </w:r>
      <w:proofErr w:type="spellStart"/>
      <w:r w:rsidRPr="000A23FA">
        <w:rPr>
          <w:rFonts w:ascii="Cambria" w:hAnsi="Cambria"/>
          <w:color w:val="000000" w:themeColor="text1"/>
        </w:rPr>
        <w:t>amaçları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açıkça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belirtilmeli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temel</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sonuçları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vurgulanmalıdır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Giriş</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bölümünün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doğrudan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disiplin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dışındakiler</w:t>
      </w:r>
      <w:proofErr w:type="spellEnd"/>
      <w:r w:rsidRPr="000A23FA">
        <w:rPr>
          <w:rFonts w:ascii="Cambria" w:hAnsi="Cambria"/>
          <w:color w:val="000000" w:themeColor="text1"/>
        </w:rPr>
        <w:t xml:space="preserve"> de </w:t>
      </w:r>
      <w:proofErr w:type="spellStart"/>
      <w:r w:rsidRPr="000A23FA">
        <w:rPr>
          <w:rFonts w:ascii="Cambria" w:hAnsi="Cambria"/>
          <w:color w:val="000000" w:themeColor="text1"/>
        </w:rPr>
        <w:t>dahil</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olmak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üzere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geniş</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bir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akademik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kitleye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erişilebilir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olmasını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sağlamak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için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çaba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gösterilmelidir</w:t>
      </w:r>
      <w:proofErr w:type="spellEnd"/>
      <w:r w:rsidRPr="000A23FA">
        <w:rPr>
          <w:rFonts w:ascii="Cambria" w:hAnsi="Cambria"/>
          <w:color w:val="000000" w:themeColor="text1"/>
        </w:rPr>
        <w:t>.</w:t>
      </w:r>
    </w:p>
    <w:p w14:paraId="10248112" w14:textId="77777777" w:rsidR="000A23FA" w:rsidRPr="000A23FA" w:rsidRDefault="000A23FA" w:rsidP="000A23FA">
      <w:pPr>
        <w:spacing w:line="240" w:lineRule="auto"/>
        <w:jc w:val="both"/>
        <w:rPr>
          <w:rFonts w:ascii="Cambria" w:hAnsi="Cambria"/>
          <w:color w:val="000000" w:themeColor="text1"/>
        </w:rPr>
      </w:pPr>
      <w:proofErr w:type="spellStart"/>
      <w:r w:rsidRPr="000A23FA">
        <w:rPr>
          <w:rFonts w:ascii="Cambria" w:hAnsi="Cambria"/>
          <w:color w:val="000000" w:themeColor="text1"/>
        </w:rPr>
        <w:t>Bölüm</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başlıkları</w:t>
      </w:r>
      <w:proofErr w:type="spellEnd"/>
      <w:r w:rsidRPr="000A23FA">
        <w:rPr>
          <w:rFonts w:ascii="Cambria" w:hAnsi="Cambria"/>
          <w:color w:val="000000" w:themeColor="text1"/>
        </w:rPr>
        <w:t xml:space="preserve"> Cambria </w:t>
      </w:r>
      <w:proofErr w:type="spellStart"/>
      <w:r w:rsidRPr="000A23FA">
        <w:rPr>
          <w:rFonts w:ascii="Cambria" w:hAnsi="Cambria"/>
          <w:color w:val="000000" w:themeColor="text1"/>
        </w:rPr>
        <w:t>yazı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tipinde</w:t>
      </w:r>
      <w:proofErr w:type="spellEnd"/>
      <w:r w:rsidRPr="000A23FA">
        <w:rPr>
          <w:rFonts w:ascii="Cambria" w:hAnsi="Cambria"/>
          <w:color w:val="000000" w:themeColor="text1"/>
        </w:rPr>
        <w:t xml:space="preserve">, 11 punto, </w:t>
      </w:r>
      <w:proofErr w:type="spellStart"/>
      <w:r w:rsidRPr="000A23FA">
        <w:rPr>
          <w:rFonts w:ascii="Cambria" w:hAnsi="Cambria"/>
          <w:color w:val="000000" w:themeColor="text1"/>
        </w:rPr>
        <w:t>büyük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harfle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kalın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düz</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ortalanmış</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olarak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yazılmalıdır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Metin</w:t>
      </w:r>
      <w:proofErr w:type="spellEnd"/>
      <w:r w:rsidRPr="000A23FA">
        <w:rPr>
          <w:rFonts w:ascii="Cambria" w:hAnsi="Cambria"/>
          <w:color w:val="000000" w:themeColor="text1"/>
        </w:rPr>
        <w:t xml:space="preserve"> Cambria </w:t>
      </w:r>
      <w:proofErr w:type="spellStart"/>
      <w:r w:rsidRPr="000A23FA">
        <w:rPr>
          <w:rFonts w:ascii="Cambria" w:hAnsi="Cambria"/>
          <w:color w:val="000000" w:themeColor="text1"/>
        </w:rPr>
        <w:t>yazı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tipinde</w:t>
      </w:r>
      <w:proofErr w:type="spellEnd"/>
      <w:r w:rsidRPr="000A23FA">
        <w:rPr>
          <w:rFonts w:ascii="Cambria" w:hAnsi="Cambria"/>
          <w:color w:val="000000" w:themeColor="text1"/>
        </w:rPr>
        <w:t xml:space="preserve">, 11 punto, </w:t>
      </w:r>
      <w:proofErr w:type="spellStart"/>
      <w:r w:rsidRPr="000A23FA">
        <w:rPr>
          <w:rFonts w:ascii="Cambria" w:hAnsi="Cambria"/>
          <w:color w:val="000000" w:themeColor="text1"/>
        </w:rPr>
        <w:t>düz</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iki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yana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hizalanmış</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olarak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yazılmalıdır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Makalenin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tamamında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paragraf</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başlıkları</w:t>
      </w:r>
      <w:proofErr w:type="spellEnd"/>
      <w:r w:rsidRPr="000A23FA">
        <w:rPr>
          <w:rFonts w:ascii="Cambria" w:hAnsi="Cambria"/>
          <w:color w:val="000000" w:themeColor="text1"/>
        </w:rPr>
        <w:t xml:space="preserve"> sola </w:t>
      </w:r>
      <w:proofErr w:type="spellStart"/>
      <w:r w:rsidRPr="000A23FA">
        <w:rPr>
          <w:rFonts w:ascii="Cambria" w:hAnsi="Cambria"/>
          <w:color w:val="000000" w:themeColor="text1"/>
        </w:rPr>
        <w:t>hizalanmalıdır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Satır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aralığı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tek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olmalıdır</w:t>
      </w:r>
      <w:proofErr w:type="spellEnd"/>
      <w:r w:rsidRPr="000A23FA">
        <w:rPr>
          <w:rFonts w:ascii="Cambria" w:hAnsi="Cambria"/>
          <w:color w:val="000000" w:themeColor="text1"/>
        </w:rPr>
        <w:t>.</w:t>
      </w:r>
    </w:p>
    <w:p w14:paraId="2441DC7C" w14:textId="65FFEFC3" w:rsidR="00F249DE" w:rsidRPr="000A23FA" w:rsidRDefault="000A23FA" w:rsidP="000A23FA">
      <w:pPr>
        <w:spacing w:line="240" w:lineRule="auto"/>
        <w:jc w:val="both"/>
        <w:rPr>
          <w:rFonts w:ascii="Cambria" w:hAnsi="Cambria"/>
          <w:color w:val="000000" w:themeColor="text1"/>
        </w:rPr>
      </w:pPr>
      <w:proofErr w:type="spellStart"/>
      <w:r w:rsidRPr="000A23FA">
        <w:rPr>
          <w:rFonts w:ascii="Cambria" w:hAnsi="Cambria"/>
          <w:color w:val="000000" w:themeColor="text1"/>
        </w:rPr>
        <w:t>Makalenin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tamamında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paragraf</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başlıkları</w:t>
      </w:r>
      <w:proofErr w:type="spellEnd"/>
      <w:r w:rsidRPr="000A23FA">
        <w:rPr>
          <w:rFonts w:ascii="Cambria" w:hAnsi="Cambria"/>
          <w:color w:val="000000" w:themeColor="text1"/>
        </w:rPr>
        <w:t xml:space="preserve"> sola </w:t>
      </w:r>
      <w:proofErr w:type="spellStart"/>
      <w:r w:rsidRPr="000A23FA">
        <w:rPr>
          <w:rFonts w:ascii="Cambria" w:hAnsi="Cambria"/>
          <w:color w:val="000000" w:themeColor="text1"/>
        </w:rPr>
        <w:t>hizalanmalıdır</w:t>
      </w:r>
      <w:proofErr w:type="spellEnd"/>
      <w:r w:rsidRPr="000A23FA">
        <w:rPr>
          <w:rFonts w:ascii="Cambria" w:hAnsi="Cambria"/>
          <w:color w:val="000000" w:themeColor="text1"/>
        </w:rPr>
        <w:t>.</w:t>
      </w:r>
      <w:r w:rsidR="00EE7FC8">
        <w:rPr>
          <w:rFonts w:ascii="Cambria" w:hAnsi="Cambria"/>
          <w:color w:val="000000" w:themeColor="text1"/>
        </w:rPr>
        <w:t xml:space="preserve"> </w:t>
      </w:r>
    </w:p>
    <w:p w14:paraId="37606A2B" w14:textId="506BBF78" w:rsidR="0038788F" w:rsidRDefault="000A23FA" w:rsidP="003322F5">
      <w:pPr>
        <w:spacing w:line="240" w:lineRule="auto"/>
        <w:jc w:val="center"/>
        <w:rPr>
          <w:rFonts w:ascii="Cambria" w:hAnsi="Cambria"/>
          <w:b/>
          <w:bCs/>
          <w:color w:val="000000" w:themeColor="text1"/>
        </w:rPr>
      </w:pPr>
      <w:r>
        <w:rPr>
          <w:rFonts w:ascii="Cambria" w:hAnsi="Cambria"/>
          <w:b/>
          <w:bCs/>
          <w:color w:val="000000" w:themeColor="text1"/>
        </w:rPr>
        <w:t>YÖNTEM</w:t>
      </w:r>
    </w:p>
    <w:p w14:paraId="4A0209F6" w14:textId="02C54BF7" w:rsidR="0006010C" w:rsidRPr="000A23FA" w:rsidRDefault="000A23FA" w:rsidP="000A23FA">
      <w:pPr>
        <w:spacing w:line="240" w:lineRule="auto"/>
        <w:jc w:val="both"/>
        <w:rPr>
          <w:rFonts w:ascii="Cambria" w:hAnsi="Cambria"/>
          <w:color w:val="000000" w:themeColor="text1"/>
        </w:rPr>
      </w:pPr>
      <w:r w:rsidRPr="000A23FA">
        <w:rPr>
          <w:rFonts w:ascii="Cambria" w:hAnsi="Cambria"/>
          <w:color w:val="000000" w:themeColor="text1"/>
        </w:rPr>
        <w:t xml:space="preserve">Bu </w:t>
      </w:r>
      <w:proofErr w:type="spellStart"/>
      <w:r w:rsidRPr="000A23FA">
        <w:rPr>
          <w:rFonts w:ascii="Cambria" w:hAnsi="Cambria"/>
          <w:color w:val="000000" w:themeColor="text1"/>
        </w:rPr>
        <w:t>bölümde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metodolojiye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ilişkin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ayrıntılar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verilmelidir</w:t>
      </w:r>
      <w:proofErr w:type="spellEnd"/>
      <w:r w:rsidRPr="000A23FA">
        <w:rPr>
          <w:rFonts w:ascii="Cambria" w:hAnsi="Cambria"/>
          <w:color w:val="000000" w:themeColor="text1"/>
        </w:rPr>
        <w:t xml:space="preserve">. Bu </w:t>
      </w:r>
      <w:proofErr w:type="spellStart"/>
      <w:r w:rsidRPr="000A23FA">
        <w:rPr>
          <w:rFonts w:ascii="Cambria" w:hAnsi="Cambria"/>
          <w:color w:val="000000" w:themeColor="text1"/>
        </w:rPr>
        <w:t>bölüm</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diğer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araştırmacıların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çalışmayı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tekrarlayabilmelerini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bulgularını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genişletebilmelerini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sağlayacak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kadar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ayrıntılı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olmalıdır</w:t>
      </w:r>
      <w:proofErr w:type="spellEnd"/>
      <w:r w:rsidRPr="000A23FA">
        <w:rPr>
          <w:rFonts w:ascii="Cambria" w:hAnsi="Cambria"/>
          <w:color w:val="000000" w:themeColor="text1"/>
        </w:rPr>
        <w:t>.</w:t>
      </w:r>
    </w:p>
    <w:p w14:paraId="483DD106" w14:textId="77777777" w:rsidR="000A23FA" w:rsidRPr="000A23FA" w:rsidRDefault="000A23FA" w:rsidP="000A23FA">
      <w:pPr>
        <w:spacing w:line="240" w:lineRule="auto"/>
        <w:jc w:val="both"/>
        <w:rPr>
          <w:rFonts w:ascii="Cambria" w:hAnsi="Cambria"/>
          <w:b/>
          <w:bCs/>
          <w:i/>
          <w:iCs/>
          <w:color w:val="000000" w:themeColor="text1"/>
        </w:rPr>
      </w:pPr>
      <w:proofErr w:type="spellStart"/>
      <w:r w:rsidRPr="000A23FA">
        <w:rPr>
          <w:rFonts w:ascii="Cambria" w:hAnsi="Cambria"/>
          <w:b/>
          <w:bCs/>
          <w:i/>
          <w:iCs/>
          <w:color w:val="000000" w:themeColor="text1"/>
        </w:rPr>
        <w:t>İkinci</w:t>
      </w:r>
      <w:proofErr w:type="spellEnd"/>
      <w:r w:rsidRPr="000A23FA">
        <w:rPr>
          <w:rFonts w:ascii="Cambria" w:hAnsi="Cambria"/>
          <w:b/>
          <w:bCs/>
          <w:i/>
          <w:iCs/>
          <w:color w:val="000000" w:themeColor="text1"/>
        </w:rPr>
        <w:t xml:space="preserve"> </w:t>
      </w:r>
      <w:proofErr w:type="spellStart"/>
      <w:r w:rsidRPr="000A23FA">
        <w:rPr>
          <w:rFonts w:ascii="Cambria" w:hAnsi="Cambria"/>
          <w:b/>
          <w:bCs/>
          <w:i/>
          <w:iCs/>
          <w:color w:val="000000" w:themeColor="text1"/>
        </w:rPr>
        <w:t>Düzey</w:t>
      </w:r>
      <w:proofErr w:type="spellEnd"/>
      <w:r w:rsidRPr="000A23FA">
        <w:rPr>
          <w:rFonts w:ascii="Cambria" w:hAnsi="Cambria"/>
          <w:b/>
          <w:bCs/>
          <w:i/>
          <w:iCs/>
          <w:color w:val="000000" w:themeColor="text1"/>
        </w:rPr>
        <w:t xml:space="preserve"> Alt </w:t>
      </w:r>
      <w:proofErr w:type="spellStart"/>
      <w:r w:rsidRPr="000A23FA">
        <w:rPr>
          <w:rFonts w:ascii="Cambria" w:hAnsi="Cambria"/>
          <w:b/>
          <w:bCs/>
          <w:i/>
          <w:iCs/>
          <w:color w:val="000000" w:themeColor="text1"/>
        </w:rPr>
        <w:t>Başlık</w:t>
      </w:r>
      <w:proofErr w:type="spellEnd"/>
    </w:p>
    <w:p w14:paraId="749C33A1" w14:textId="0688A3E2" w:rsidR="000A23FA" w:rsidRDefault="000A23FA" w:rsidP="000A23FA">
      <w:pPr>
        <w:spacing w:line="240" w:lineRule="auto"/>
        <w:jc w:val="both"/>
        <w:rPr>
          <w:rFonts w:ascii="Cambria" w:hAnsi="Cambria"/>
          <w:color w:val="000000" w:themeColor="text1"/>
        </w:rPr>
      </w:pPr>
      <w:proofErr w:type="spellStart"/>
      <w:r w:rsidRPr="000A23FA">
        <w:rPr>
          <w:rFonts w:ascii="Cambria" w:hAnsi="Cambria"/>
          <w:color w:val="000000" w:themeColor="text1"/>
        </w:rPr>
        <w:t>İkinci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düzey</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başlıklar</w:t>
      </w:r>
      <w:proofErr w:type="spellEnd"/>
      <w:r w:rsidRPr="000A23FA">
        <w:rPr>
          <w:rFonts w:ascii="Cambria" w:hAnsi="Cambria"/>
          <w:color w:val="000000" w:themeColor="text1"/>
        </w:rPr>
        <w:t xml:space="preserve"> 11 punto </w:t>
      </w:r>
      <w:proofErr w:type="spellStart"/>
      <w:r w:rsidRPr="000A23FA">
        <w:rPr>
          <w:rFonts w:ascii="Cambria" w:hAnsi="Cambria"/>
          <w:color w:val="000000" w:themeColor="text1"/>
        </w:rPr>
        <w:t>yazı</w:t>
      </w:r>
      <w:proofErr w:type="spellEnd"/>
      <w:r w:rsidRPr="000A23FA">
        <w:rPr>
          <w:rFonts w:ascii="Cambria" w:hAnsi="Cambria"/>
          <w:color w:val="000000" w:themeColor="text1"/>
        </w:rPr>
        <w:t xml:space="preserve"> tipi </w:t>
      </w:r>
      <w:proofErr w:type="spellStart"/>
      <w:r w:rsidRPr="000A23FA">
        <w:rPr>
          <w:rFonts w:ascii="Cambria" w:hAnsi="Cambria"/>
          <w:color w:val="000000" w:themeColor="text1"/>
        </w:rPr>
        <w:t>boyutunda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italik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sola </w:t>
      </w:r>
      <w:proofErr w:type="spellStart"/>
      <w:r w:rsidRPr="000A23FA">
        <w:rPr>
          <w:rFonts w:ascii="Cambria" w:hAnsi="Cambria"/>
          <w:color w:val="000000" w:themeColor="text1"/>
        </w:rPr>
        <w:t>hizalanmış</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olmalıdır</w:t>
      </w:r>
      <w:proofErr w:type="spellEnd"/>
      <w:r w:rsidRPr="000A23FA">
        <w:rPr>
          <w:rFonts w:ascii="Cambria" w:hAnsi="Cambria"/>
          <w:color w:val="000000" w:themeColor="text1"/>
        </w:rPr>
        <w:t xml:space="preserve">. Her </w:t>
      </w:r>
      <w:proofErr w:type="spellStart"/>
      <w:r w:rsidRPr="000A23FA">
        <w:rPr>
          <w:rFonts w:ascii="Cambria" w:hAnsi="Cambria"/>
          <w:color w:val="000000" w:themeColor="text1"/>
        </w:rPr>
        <w:t>kelimenin</w:t>
      </w:r>
      <w:proofErr w:type="spellEnd"/>
      <w:r w:rsidRPr="000A23FA">
        <w:rPr>
          <w:rFonts w:ascii="Cambria" w:hAnsi="Cambria"/>
          <w:color w:val="000000" w:themeColor="text1"/>
        </w:rPr>
        <w:t xml:space="preserve"> ilk </w:t>
      </w:r>
      <w:proofErr w:type="spellStart"/>
      <w:r w:rsidRPr="000A23FA">
        <w:rPr>
          <w:rFonts w:ascii="Cambria" w:hAnsi="Cambria"/>
          <w:color w:val="000000" w:themeColor="text1"/>
        </w:rPr>
        <w:t>harfi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büyük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harfle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yazılmalıdır</w:t>
      </w:r>
      <w:proofErr w:type="spellEnd"/>
      <w:r w:rsidRPr="000A23FA">
        <w:rPr>
          <w:rFonts w:ascii="Cambria" w:hAnsi="Cambria"/>
          <w:color w:val="000000" w:themeColor="text1"/>
        </w:rPr>
        <w:t>.</w:t>
      </w:r>
    </w:p>
    <w:p w14:paraId="75822D83" w14:textId="15A328E0" w:rsidR="00CF6E5D" w:rsidRDefault="002E62D1" w:rsidP="00CF6E5D">
      <w:pPr>
        <w:spacing w:line="240" w:lineRule="auto"/>
        <w:jc w:val="center"/>
        <w:rPr>
          <w:rFonts w:ascii="Cambria" w:hAnsi="Cambria"/>
          <w:b/>
          <w:bCs/>
          <w:color w:val="000000" w:themeColor="text1"/>
        </w:rPr>
      </w:pPr>
      <w:r>
        <w:rPr>
          <w:rFonts w:ascii="Cambria" w:hAnsi="Cambria"/>
          <w:b/>
          <w:bCs/>
          <w:color w:val="000000" w:themeColor="text1"/>
        </w:rPr>
        <w:t>BULGULAR</w:t>
      </w:r>
    </w:p>
    <w:p w14:paraId="069264A5" w14:textId="77777777" w:rsidR="000A23FA" w:rsidRPr="000A23FA" w:rsidRDefault="000A23FA" w:rsidP="000A23FA">
      <w:pPr>
        <w:spacing w:line="240" w:lineRule="auto"/>
        <w:jc w:val="both"/>
        <w:rPr>
          <w:rFonts w:ascii="Cambria" w:hAnsi="Cambria"/>
          <w:color w:val="000000" w:themeColor="text1"/>
        </w:rPr>
      </w:pPr>
      <w:r w:rsidRPr="000A23FA">
        <w:rPr>
          <w:rFonts w:ascii="Cambria" w:hAnsi="Cambria"/>
          <w:color w:val="000000" w:themeColor="text1"/>
        </w:rPr>
        <w:t xml:space="preserve">Bu </w:t>
      </w:r>
      <w:proofErr w:type="spellStart"/>
      <w:r w:rsidRPr="000A23FA">
        <w:rPr>
          <w:rFonts w:ascii="Cambria" w:hAnsi="Cambria"/>
          <w:color w:val="000000" w:themeColor="text1"/>
        </w:rPr>
        <w:t>bölümde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tablolar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şekiller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veya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grafikler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varsa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dahil</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olmak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üzere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sonuçları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sunmalısınız</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Deneysel</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bulguların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analizlerinin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bunlardan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çıkarılabilecek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sonuçların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açık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özlü</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bir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sunumunu</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sunmalıdır</w:t>
      </w:r>
      <w:proofErr w:type="spellEnd"/>
      <w:r w:rsidRPr="000A23FA">
        <w:rPr>
          <w:rFonts w:ascii="Cambria" w:hAnsi="Cambria"/>
          <w:color w:val="000000" w:themeColor="text1"/>
        </w:rPr>
        <w:t>.</w:t>
      </w:r>
    </w:p>
    <w:p w14:paraId="32A3B30A" w14:textId="60264657" w:rsidR="002A66E8" w:rsidRPr="004666FC" w:rsidRDefault="000A23FA" w:rsidP="000A23FA">
      <w:pPr>
        <w:spacing w:line="240" w:lineRule="auto"/>
        <w:jc w:val="both"/>
        <w:rPr>
          <w:rFonts w:ascii="Cambria" w:hAnsi="Cambria"/>
          <w:color w:val="000000" w:themeColor="text1"/>
        </w:rPr>
      </w:pPr>
      <w:proofErr w:type="spellStart"/>
      <w:r w:rsidRPr="000A23FA">
        <w:rPr>
          <w:rFonts w:ascii="Cambria" w:hAnsi="Cambria"/>
          <w:color w:val="000000" w:themeColor="text1"/>
        </w:rPr>
        <w:t>Tablolar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şekiller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ilgili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metne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dahil</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edilmelidir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Tüm</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tablolar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şekiller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ayrı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ayrı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numaralandırılmalıdır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Şekil</w:t>
      </w:r>
      <w:proofErr w:type="spellEnd"/>
      <w:r w:rsidRPr="000A23FA">
        <w:rPr>
          <w:rFonts w:ascii="Cambria" w:hAnsi="Cambria"/>
          <w:color w:val="000000" w:themeColor="text1"/>
        </w:rPr>
        <w:t xml:space="preserve"> alt </w:t>
      </w:r>
      <w:proofErr w:type="spellStart"/>
      <w:r w:rsidRPr="000A23FA">
        <w:rPr>
          <w:rFonts w:ascii="Cambria" w:hAnsi="Cambria"/>
          <w:color w:val="000000" w:themeColor="text1"/>
        </w:rPr>
        <w:t>yazıları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şeklin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altına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ortalanmış</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olarak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yerleştirilmelidir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Şekiller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metne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resim</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olarak</w:t>
      </w:r>
      <w:proofErr w:type="spellEnd"/>
      <w:r w:rsidRPr="000A23FA">
        <w:rPr>
          <w:rFonts w:ascii="Cambria" w:hAnsi="Cambria"/>
          <w:color w:val="000000" w:themeColor="text1"/>
        </w:rPr>
        <w:t xml:space="preserve"> (.jpeg, .</w:t>
      </w:r>
      <w:proofErr w:type="spellStart"/>
      <w:r w:rsidRPr="000A23FA">
        <w:rPr>
          <w:rFonts w:ascii="Cambria" w:hAnsi="Cambria"/>
          <w:color w:val="000000" w:themeColor="text1"/>
        </w:rPr>
        <w:t>png</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yerleştirilmeli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tablolar</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ise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Tablo</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işlevi</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kullanılarak</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oluşturulmalıdır</w:t>
      </w:r>
      <w:proofErr w:type="spellEnd"/>
      <w:r w:rsidR="002A66E8">
        <w:rPr>
          <w:rFonts w:ascii="Cambria" w:hAnsi="Cambria"/>
          <w:color w:val="000000" w:themeColor="text1"/>
        </w:rPr>
        <w:t xml:space="preserve">. </w:t>
      </w:r>
    </w:p>
    <w:p w14:paraId="2AC958FC" w14:textId="4D1858D4" w:rsidR="002A66E8" w:rsidRDefault="002A66E8" w:rsidP="00AB00A5">
      <w:pPr>
        <w:spacing w:line="240" w:lineRule="auto"/>
        <w:jc w:val="both"/>
        <w:rPr>
          <w:rFonts w:ascii="Cambria" w:hAnsi="Cambria"/>
          <w:color w:val="000000" w:themeColor="text1"/>
        </w:rPr>
      </w:pPr>
    </w:p>
    <w:p w14:paraId="752A2BCE" w14:textId="6E30F468" w:rsidR="00386CA7" w:rsidRDefault="002A66E8" w:rsidP="002A66E8">
      <w:pPr>
        <w:spacing w:after="0" w:line="240" w:lineRule="auto"/>
        <w:jc w:val="center"/>
        <w:rPr>
          <w:rFonts w:ascii="Cambria" w:hAnsi="Cambria"/>
          <w:color w:val="000000" w:themeColor="text1"/>
        </w:rPr>
      </w:pPr>
      <w:r>
        <w:rPr>
          <w:rFonts w:ascii="Cambria" w:hAnsi="Cambria"/>
          <w:noProof/>
          <w:color w:val="000000" w:themeColor="text1"/>
        </w:rPr>
        <w:drawing>
          <wp:inline distT="0" distB="0" distL="0" distR="0" wp14:anchorId="50E32FE4" wp14:editId="51F63A8C">
            <wp:extent cx="2790825" cy="16002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1600200"/>
                    </a:xfrm>
                    <a:prstGeom prst="rect">
                      <a:avLst/>
                    </a:prstGeom>
                    <a:noFill/>
                    <a:ln>
                      <a:noFill/>
                    </a:ln>
                  </pic:spPr>
                </pic:pic>
              </a:graphicData>
            </a:graphic>
          </wp:inline>
        </w:drawing>
      </w:r>
    </w:p>
    <w:p w14:paraId="4D1C89A7" w14:textId="09C93153" w:rsidR="00386CA7" w:rsidRDefault="000A23FA" w:rsidP="00386CA7">
      <w:pPr>
        <w:spacing w:line="240" w:lineRule="auto"/>
        <w:jc w:val="center"/>
        <w:rPr>
          <w:rFonts w:ascii="Cambria" w:hAnsi="Cambria"/>
          <w:color w:val="000000" w:themeColor="text1"/>
        </w:rPr>
      </w:pPr>
      <w:proofErr w:type="spellStart"/>
      <w:r w:rsidRPr="000A23FA">
        <w:rPr>
          <w:rFonts w:ascii="Cambria" w:hAnsi="Cambria"/>
          <w:b/>
          <w:bCs/>
          <w:color w:val="000000" w:themeColor="text1"/>
        </w:rPr>
        <w:t>Şekil</w:t>
      </w:r>
      <w:proofErr w:type="spellEnd"/>
      <w:r w:rsidRPr="000A23FA">
        <w:rPr>
          <w:rFonts w:ascii="Cambria" w:hAnsi="Cambria"/>
          <w:b/>
          <w:bCs/>
          <w:color w:val="000000" w:themeColor="text1"/>
        </w:rPr>
        <w:t xml:space="preserve"> 1.</w:t>
      </w:r>
      <w:r w:rsidRPr="000A23FA">
        <w:rPr>
          <w:rFonts w:ascii="Cambria" w:hAnsi="Cambria"/>
          <w:color w:val="000000" w:themeColor="text1"/>
        </w:rPr>
        <w:t xml:space="preserve"> </w:t>
      </w:r>
      <w:proofErr w:type="spellStart"/>
      <w:r w:rsidRPr="000A23FA">
        <w:rPr>
          <w:rFonts w:ascii="Cambria" w:hAnsi="Cambria"/>
          <w:color w:val="000000" w:themeColor="text1"/>
        </w:rPr>
        <w:t>Şekil</w:t>
      </w:r>
      <w:proofErr w:type="spellEnd"/>
      <w:r w:rsidRPr="000A23FA">
        <w:rPr>
          <w:rFonts w:ascii="Cambria" w:hAnsi="Cambria"/>
          <w:color w:val="000000" w:themeColor="text1"/>
        </w:rPr>
        <w:t xml:space="preserve"> alt </w:t>
      </w:r>
      <w:proofErr w:type="spellStart"/>
      <w:r w:rsidRPr="000A23FA">
        <w:rPr>
          <w:rFonts w:ascii="Cambria" w:hAnsi="Cambria"/>
          <w:color w:val="000000" w:themeColor="text1"/>
        </w:rPr>
        <w:t>yazıları</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şeklin</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altına</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ve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ortalanmış</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şekilde</w:t>
      </w:r>
      <w:proofErr w:type="spellEnd"/>
      <w:r w:rsidRPr="000A23FA">
        <w:rPr>
          <w:rFonts w:ascii="Cambria" w:hAnsi="Cambria"/>
          <w:color w:val="000000" w:themeColor="text1"/>
        </w:rPr>
        <w:t xml:space="preserve"> </w:t>
      </w:r>
      <w:proofErr w:type="spellStart"/>
      <w:r w:rsidRPr="000A23FA">
        <w:rPr>
          <w:rFonts w:ascii="Cambria" w:hAnsi="Cambria"/>
          <w:color w:val="000000" w:themeColor="text1"/>
        </w:rPr>
        <w:t>yerleştirilmelidir</w:t>
      </w:r>
      <w:proofErr w:type="spellEnd"/>
      <w:r w:rsidRPr="000A23FA">
        <w:rPr>
          <w:rFonts w:ascii="Cambria" w:hAnsi="Cambria"/>
          <w:color w:val="000000" w:themeColor="text1"/>
        </w:rPr>
        <w:t>.</w:t>
      </w:r>
    </w:p>
    <w:p w14:paraId="16457892" w14:textId="1995C730" w:rsidR="002A66E8" w:rsidRDefault="002A66E8" w:rsidP="00386CA7">
      <w:pPr>
        <w:spacing w:line="240" w:lineRule="auto"/>
        <w:rPr>
          <w:rFonts w:ascii="Cambria" w:hAnsi="Cambria"/>
          <w:color w:val="000000" w:themeColor="text1"/>
        </w:rPr>
      </w:pPr>
    </w:p>
    <w:p w14:paraId="484DA0B5" w14:textId="651B2701" w:rsidR="002E62D1" w:rsidRDefault="002E62D1" w:rsidP="002E62D1">
      <w:pPr>
        <w:spacing w:after="0" w:line="240" w:lineRule="auto"/>
        <w:rPr>
          <w:rFonts w:ascii="Cambria" w:hAnsi="Cambria"/>
          <w:color w:val="000000" w:themeColor="text1"/>
        </w:rPr>
      </w:pPr>
    </w:p>
    <w:p w14:paraId="5DB436BD" w14:textId="4761E4D7" w:rsidR="002E62D1" w:rsidRDefault="002E62D1" w:rsidP="002A66E8">
      <w:pPr>
        <w:spacing w:after="0" w:line="240" w:lineRule="auto"/>
        <w:jc w:val="center"/>
        <w:rPr>
          <w:rFonts w:ascii="Cambria" w:hAnsi="Cambria"/>
          <w:color w:val="000000" w:themeColor="text1"/>
        </w:rPr>
      </w:pPr>
      <w:proofErr w:type="spellStart"/>
      <w:r w:rsidRPr="002E62D1">
        <w:rPr>
          <w:rFonts w:ascii="Cambria" w:hAnsi="Cambria"/>
          <w:b/>
          <w:bCs/>
          <w:color w:val="000000" w:themeColor="text1"/>
        </w:rPr>
        <w:lastRenderedPageBreak/>
        <w:t>Tablo</w:t>
      </w:r>
      <w:proofErr w:type="spellEnd"/>
      <w:r w:rsidRPr="002E62D1">
        <w:rPr>
          <w:rFonts w:ascii="Cambria" w:hAnsi="Cambria"/>
          <w:b/>
          <w:bCs/>
          <w:color w:val="000000" w:themeColor="text1"/>
        </w:rPr>
        <w:t xml:space="preserve"> 1.</w:t>
      </w:r>
      <w:r w:rsidRPr="002E62D1">
        <w:rPr>
          <w:rFonts w:ascii="Cambria" w:hAnsi="Cambria"/>
          <w:color w:val="000000" w:themeColor="text1"/>
        </w:rPr>
        <w:t xml:space="preserve"> </w:t>
      </w:r>
      <w:proofErr w:type="spellStart"/>
      <w:r w:rsidRPr="002E62D1">
        <w:rPr>
          <w:rFonts w:ascii="Cambria" w:hAnsi="Cambria"/>
          <w:color w:val="000000" w:themeColor="text1"/>
        </w:rPr>
        <w:t>Tablo</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başlıkları</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tablonun</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üstünde</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ve</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ortalanmış</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olmalıdır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Tablolar</w:t>
      </w:r>
      <w:proofErr w:type="spellEnd"/>
      <w:r w:rsidRPr="002E62D1">
        <w:rPr>
          <w:rFonts w:ascii="Cambria" w:hAnsi="Cambria"/>
          <w:color w:val="000000" w:themeColor="text1"/>
        </w:rPr>
        <w:t xml:space="preserve">, ana </w:t>
      </w:r>
      <w:proofErr w:type="spellStart"/>
      <w:r w:rsidRPr="002E62D1">
        <w:rPr>
          <w:rFonts w:ascii="Cambria" w:hAnsi="Cambria"/>
          <w:color w:val="000000" w:themeColor="text1"/>
        </w:rPr>
        <w:t>metinde</w:t>
      </w:r>
      <w:proofErr w:type="spellEnd"/>
      <w:r w:rsidRPr="002E62D1">
        <w:rPr>
          <w:rFonts w:ascii="Cambria" w:hAnsi="Cambria"/>
          <w:color w:val="000000" w:themeColor="text1"/>
        </w:rPr>
        <w:t xml:space="preserve"> ilk </w:t>
      </w:r>
      <w:proofErr w:type="spellStart"/>
      <w:r w:rsidRPr="002E62D1">
        <w:rPr>
          <w:rFonts w:ascii="Cambria" w:hAnsi="Cambria"/>
          <w:color w:val="000000" w:themeColor="text1"/>
        </w:rPr>
        <w:t>alıntılandıkları</w:t>
      </w:r>
      <w:proofErr w:type="spellEnd"/>
      <w:r w:rsidRPr="002E62D1">
        <w:rPr>
          <w:rFonts w:ascii="Cambria" w:hAnsi="Cambria"/>
          <w:color w:val="000000" w:themeColor="text1"/>
        </w:rPr>
        <w:t xml:space="preserve"> yere </w:t>
      </w:r>
      <w:proofErr w:type="spellStart"/>
      <w:r w:rsidRPr="002E62D1">
        <w:rPr>
          <w:rFonts w:ascii="Cambria" w:hAnsi="Cambria"/>
          <w:color w:val="000000" w:themeColor="text1"/>
        </w:rPr>
        <w:t>yakın</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bir</w:t>
      </w:r>
      <w:proofErr w:type="spellEnd"/>
      <w:r w:rsidRPr="002E62D1">
        <w:rPr>
          <w:rFonts w:ascii="Cambria" w:hAnsi="Cambria"/>
          <w:color w:val="000000" w:themeColor="text1"/>
        </w:rPr>
        <w:t xml:space="preserve"> yere </w:t>
      </w:r>
      <w:proofErr w:type="spellStart"/>
      <w:r w:rsidRPr="002E62D1">
        <w:rPr>
          <w:rFonts w:ascii="Cambria" w:hAnsi="Cambria"/>
          <w:color w:val="000000" w:themeColor="text1"/>
        </w:rPr>
        <w:t>yerleştirilmelidir</w:t>
      </w:r>
      <w:proofErr w:type="spellEnd"/>
      <w:r w:rsidRPr="002E62D1">
        <w:rPr>
          <w:rFonts w:ascii="Cambria" w:hAnsi="Cambria"/>
          <w:color w:val="000000" w:themeColor="text1"/>
        </w:rPr>
        <w:t>.</w:t>
      </w:r>
    </w:p>
    <w:p w14:paraId="1194DDA1" w14:textId="77777777" w:rsidR="002E62D1" w:rsidRDefault="002E62D1" w:rsidP="002A66E8">
      <w:pPr>
        <w:spacing w:after="0" w:line="240" w:lineRule="auto"/>
        <w:jc w:val="center"/>
        <w:rPr>
          <w:rFonts w:ascii="Cambria" w:hAnsi="Cambria"/>
          <w:color w:val="000000" w:themeColor="text1"/>
        </w:rPr>
      </w:pPr>
    </w:p>
    <w:tbl>
      <w:tblPr>
        <w:tblStyle w:val="TabloKlavuzu"/>
        <w:tblW w:w="0" w:type="auto"/>
        <w:jc w:val="center"/>
        <w:tblLook w:val="04A0" w:firstRow="1" w:lastRow="0" w:firstColumn="1" w:lastColumn="0" w:noHBand="0" w:noVBand="1"/>
      </w:tblPr>
      <w:tblGrid>
        <w:gridCol w:w="1592"/>
        <w:gridCol w:w="1385"/>
        <w:gridCol w:w="1842"/>
      </w:tblGrid>
      <w:tr w:rsidR="00386CA7" w14:paraId="77FCC3E7" w14:textId="77777777" w:rsidTr="00386CA7">
        <w:trPr>
          <w:jc w:val="center"/>
        </w:trPr>
        <w:tc>
          <w:tcPr>
            <w:tcW w:w="1592" w:type="dxa"/>
            <w:tcBorders>
              <w:top w:val="single" w:sz="4" w:space="0" w:color="auto"/>
              <w:left w:val="nil"/>
              <w:bottom w:val="single" w:sz="4" w:space="0" w:color="auto"/>
              <w:right w:val="nil"/>
            </w:tcBorders>
          </w:tcPr>
          <w:p w14:paraId="71581DDF" w14:textId="025AAE0E" w:rsidR="00386CA7" w:rsidRDefault="00386CA7" w:rsidP="00386CA7">
            <w:pPr>
              <w:rPr>
                <w:rFonts w:ascii="Cambria" w:hAnsi="Cambria"/>
                <w:color w:val="000000" w:themeColor="text1"/>
              </w:rPr>
            </w:pPr>
          </w:p>
        </w:tc>
        <w:tc>
          <w:tcPr>
            <w:tcW w:w="1385" w:type="dxa"/>
            <w:tcBorders>
              <w:top w:val="single" w:sz="4" w:space="0" w:color="auto"/>
              <w:left w:val="nil"/>
              <w:bottom w:val="single" w:sz="4" w:space="0" w:color="auto"/>
              <w:right w:val="nil"/>
            </w:tcBorders>
          </w:tcPr>
          <w:p w14:paraId="5C7EEF58" w14:textId="42CF0400" w:rsidR="00386CA7" w:rsidRDefault="00386CA7" w:rsidP="00386CA7">
            <w:pPr>
              <w:jc w:val="center"/>
              <w:rPr>
                <w:rFonts w:ascii="Cambria" w:hAnsi="Cambria"/>
                <w:color w:val="000000" w:themeColor="text1"/>
              </w:rPr>
            </w:pPr>
            <w:r>
              <w:rPr>
                <w:rFonts w:ascii="Cambria" w:hAnsi="Cambria"/>
                <w:color w:val="000000" w:themeColor="text1"/>
              </w:rPr>
              <w:t>Column 1</w:t>
            </w:r>
          </w:p>
        </w:tc>
        <w:tc>
          <w:tcPr>
            <w:tcW w:w="1842" w:type="dxa"/>
            <w:tcBorders>
              <w:top w:val="single" w:sz="4" w:space="0" w:color="auto"/>
              <w:left w:val="nil"/>
              <w:bottom w:val="single" w:sz="4" w:space="0" w:color="auto"/>
              <w:right w:val="nil"/>
            </w:tcBorders>
          </w:tcPr>
          <w:p w14:paraId="0CB0DC36" w14:textId="1D52855E" w:rsidR="00386CA7" w:rsidRDefault="00386CA7" w:rsidP="00386CA7">
            <w:pPr>
              <w:jc w:val="center"/>
              <w:rPr>
                <w:rFonts w:ascii="Cambria" w:hAnsi="Cambria"/>
                <w:color w:val="000000" w:themeColor="text1"/>
              </w:rPr>
            </w:pPr>
            <w:r>
              <w:rPr>
                <w:rFonts w:ascii="Cambria" w:hAnsi="Cambria"/>
                <w:color w:val="000000" w:themeColor="text1"/>
              </w:rPr>
              <w:t>Column 2</w:t>
            </w:r>
          </w:p>
        </w:tc>
      </w:tr>
      <w:tr w:rsidR="00386CA7" w14:paraId="4E06B748" w14:textId="77777777" w:rsidTr="00386CA7">
        <w:trPr>
          <w:jc w:val="center"/>
        </w:trPr>
        <w:tc>
          <w:tcPr>
            <w:tcW w:w="1592" w:type="dxa"/>
            <w:tcBorders>
              <w:top w:val="single" w:sz="4" w:space="0" w:color="auto"/>
              <w:left w:val="nil"/>
              <w:bottom w:val="nil"/>
              <w:right w:val="nil"/>
            </w:tcBorders>
          </w:tcPr>
          <w:p w14:paraId="36F46F47" w14:textId="1C72A100" w:rsidR="00386CA7" w:rsidRDefault="00386CA7" w:rsidP="00386CA7">
            <w:pPr>
              <w:rPr>
                <w:rFonts w:ascii="Cambria" w:hAnsi="Cambria"/>
                <w:color w:val="000000" w:themeColor="text1"/>
              </w:rPr>
            </w:pPr>
            <w:r>
              <w:rPr>
                <w:rFonts w:ascii="Cambria" w:hAnsi="Cambria"/>
                <w:color w:val="000000" w:themeColor="text1"/>
              </w:rPr>
              <w:t>Row 1</w:t>
            </w:r>
          </w:p>
        </w:tc>
        <w:tc>
          <w:tcPr>
            <w:tcW w:w="1385" w:type="dxa"/>
            <w:tcBorders>
              <w:top w:val="single" w:sz="4" w:space="0" w:color="auto"/>
              <w:left w:val="nil"/>
              <w:bottom w:val="nil"/>
              <w:right w:val="nil"/>
            </w:tcBorders>
          </w:tcPr>
          <w:p w14:paraId="5A5DC218" w14:textId="7783E63F" w:rsidR="00386CA7" w:rsidRDefault="00386CA7" w:rsidP="00386CA7">
            <w:pPr>
              <w:jc w:val="center"/>
              <w:rPr>
                <w:rFonts w:ascii="Cambria" w:hAnsi="Cambria"/>
                <w:color w:val="000000" w:themeColor="text1"/>
              </w:rPr>
            </w:pPr>
            <w:r>
              <w:rPr>
                <w:rFonts w:ascii="Cambria" w:hAnsi="Cambria"/>
                <w:color w:val="000000" w:themeColor="text1"/>
              </w:rPr>
              <w:t>data</w:t>
            </w:r>
          </w:p>
        </w:tc>
        <w:tc>
          <w:tcPr>
            <w:tcW w:w="1842" w:type="dxa"/>
            <w:tcBorders>
              <w:top w:val="single" w:sz="4" w:space="0" w:color="auto"/>
              <w:left w:val="nil"/>
              <w:bottom w:val="nil"/>
              <w:right w:val="nil"/>
            </w:tcBorders>
          </w:tcPr>
          <w:p w14:paraId="59EC019D" w14:textId="4894A267" w:rsidR="00386CA7" w:rsidRDefault="00386CA7" w:rsidP="00386CA7">
            <w:pPr>
              <w:jc w:val="center"/>
              <w:rPr>
                <w:rFonts w:ascii="Cambria" w:hAnsi="Cambria"/>
                <w:color w:val="000000" w:themeColor="text1"/>
              </w:rPr>
            </w:pPr>
            <w:r>
              <w:rPr>
                <w:rFonts w:ascii="Cambria" w:hAnsi="Cambria"/>
                <w:color w:val="000000" w:themeColor="text1"/>
              </w:rPr>
              <w:t>data</w:t>
            </w:r>
          </w:p>
        </w:tc>
      </w:tr>
      <w:tr w:rsidR="00386CA7" w14:paraId="6EF349F8" w14:textId="77777777" w:rsidTr="00386CA7">
        <w:trPr>
          <w:jc w:val="center"/>
        </w:trPr>
        <w:tc>
          <w:tcPr>
            <w:tcW w:w="1592" w:type="dxa"/>
            <w:tcBorders>
              <w:top w:val="nil"/>
              <w:left w:val="nil"/>
              <w:bottom w:val="nil"/>
              <w:right w:val="nil"/>
            </w:tcBorders>
          </w:tcPr>
          <w:p w14:paraId="72B2176D" w14:textId="2F695AF4" w:rsidR="00386CA7" w:rsidRDefault="00386CA7" w:rsidP="00386CA7">
            <w:pPr>
              <w:rPr>
                <w:rFonts w:ascii="Cambria" w:hAnsi="Cambria"/>
                <w:color w:val="000000" w:themeColor="text1"/>
              </w:rPr>
            </w:pPr>
            <w:r>
              <w:rPr>
                <w:rFonts w:ascii="Cambria" w:hAnsi="Cambria"/>
                <w:color w:val="000000" w:themeColor="text1"/>
              </w:rPr>
              <w:t>Row 2</w:t>
            </w:r>
          </w:p>
        </w:tc>
        <w:tc>
          <w:tcPr>
            <w:tcW w:w="1385" w:type="dxa"/>
            <w:tcBorders>
              <w:top w:val="nil"/>
              <w:left w:val="nil"/>
              <w:bottom w:val="nil"/>
              <w:right w:val="nil"/>
            </w:tcBorders>
          </w:tcPr>
          <w:p w14:paraId="35399B5F" w14:textId="39C84E07" w:rsidR="00386CA7" w:rsidRDefault="00386CA7" w:rsidP="00386CA7">
            <w:pPr>
              <w:jc w:val="center"/>
              <w:rPr>
                <w:rFonts w:ascii="Cambria" w:hAnsi="Cambria"/>
                <w:color w:val="000000" w:themeColor="text1"/>
              </w:rPr>
            </w:pPr>
            <w:r>
              <w:rPr>
                <w:rFonts w:ascii="Cambria" w:hAnsi="Cambria"/>
                <w:color w:val="000000" w:themeColor="text1"/>
              </w:rPr>
              <w:t>data</w:t>
            </w:r>
          </w:p>
        </w:tc>
        <w:tc>
          <w:tcPr>
            <w:tcW w:w="1842" w:type="dxa"/>
            <w:tcBorders>
              <w:top w:val="nil"/>
              <w:left w:val="nil"/>
              <w:bottom w:val="nil"/>
              <w:right w:val="nil"/>
            </w:tcBorders>
          </w:tcPr>
          <w:p w14:paraId="7E0A5F34" w14:textId="09272642" w:rsidR="00386CA7" w:rsidRDefault="00386CA7" w:rsidP="00386CA7">
            <w:pPr>
              <w:jc w:val="center"/>
              <w:rPr>
                <w:rFonts w:ascii="Cambria" w:hAnsi="Cambria"/>
                <w:color w:val="000000" w:themeColor="text1"/>
              </w:rPr>
            </w:pPr>
            <w:r>
              <w:rPr>
                <w:rFonts w:ascii="Cambria" w:hAnsi="Cambria"/>
                <w:color w:val="000000" w:themeColor="text1"/>
              </w:rPr>
              <w:t>data</w:t>
            </w:r>
          </w:p>
        </w:tc>
      </w:tr>
      <w:tr w:rsidR="00386CA7" w14:paraId="2A1ADCE4" w14:textId="77777777" w:rsidTr="00386CA7">
        <w:trPr>
          <w:jc w:val="center"/>
        </w:trPr>
        <w:tc>
          <w:tcPr>
            <w:tcW w:w="1592" w:type="dxa"/>
            <w:tcBorders>
              <w:top w:val="nil"/>
              <w:left w:val="nil"/>
              <w:bottom w:val="single" w:sz="4" w:space="0" w:color="auto"/>
              <w:right w:val="nil"/>
            </w:tcBorders>
          </w:tcPr>
          <w:p w14:paraId="0669A782" w14:textId="00B6B6DA" w:rsidR="00386CA7" w:rsidRDefault="00386CA7" w:rsidP="00386CA7">
            <w:pPr>
              <w:rPr>
                <w:rFonts w:ascii="Cambria" w:hAnsi="Cambria"/>
                <w:color w:val="000000" w:themeColor="text1"/>
              </w:rPr>
            </w:pPr>
            <w:r>
              <w:rPr>
                <w:rFonts w:ascii="Cambria" w:hAnsi="Cambria"/>
                <w:color w:val="000000" w:themeColor="text1"/>
              </w:rPr>
              <w:t>Row 3</w:t>
            </w:r>
          </w:p>
        </w:tc>
        <w:tc>
          <w:tcPr>
            <w:tcW w:w="1385" w:type="dxa"/>
            <w:tcBorders>
              <w:top w:val="nil"/>
              <w:left w:val="nil"/>
              <w:bottom w:val="single" w:sz="4" w:space="0" w:color="auto"/>
              <w:right w:val="nil"/>
            </w:tcBorders>
          </w:tcPr>
          <w:p w14:paraId="1E4BD5CF" w14:textId="72BC9B09" w:rsidR="00386CA7" w:rsidRDefault="00386CA7" w:rsidP="00386CA7">
            <w:pPr>
              <w:jc w:val="center"/>
              <w:rPr>
                <w:rFonts w:ascii="Cambria" w:hAnsi="Cambria"/>
                <w:color w:val="000000" w:themeColor="text1"/>
              </w:rPr>
            </w:pPr>
            <w:r>
              <w:rPr>
                <w:rFonts w:ascii="Cambria" w:hAnsi="Cambria"/>
                <w:color w:val="000000" w:themeColor="text1"/>
              </w:rPr>
              <w:t>data</w:t>
            </w:r>
          </w:p>
        </w:tc>
        <w:tc>
          <w:tcPr>
            <w:tcW w:w="1842" w:type="dxa"/>
            <w:tcBorders>
              <w:top w:val="nil"/>
              <w:left w:val="nil"/>
              <w:bottom w:val="single" w:sz="4" w:space="0" w:color="auto"/>
              <w:right w:val="nil"/>
            </w:tcBorders>
          </w:tcPr>
          <w:p w14:paraId="5E5626C9" w14:textId="3DF3677A" w:rsidR="00386CA7" w:rsidRDefault="00386CA7" w:rsidP="00386CA7">
            <w:pPr>
              <w:jc w:val="center"/>
              <w:rPr>
                <w:rFonts w:ascii="Cambria" w:hAnsi="Cambria"/>
                <w:color w:val="000000" w:themeColor="text1"/>
              </w:rPr>
            </w:pPr>
            <w:r>
              <w:rPr>
                <w:rFonts w:ascii="Cambria" w:hAnsi="Cambria"/>
                <w:color w:val="000000" w:themeColor="text1"/>
              </w:rPr>
              <w:t>data</w:t>
            </w:r>
          </w:p>
        </w:tc>
      </w:tr>
    </w:tbl>
    <w:p w14:paraId="13FFC4FD" w14:textId="77777777" w:rsidR="00386CA7" w:rsidRDefault="00386CA7" w:rsidP="00386CA7">
      <w:pPr>
        <w:spacing w:line="240" w:lineRule="auto"/>
        <w:rPr>
          <w:rFonts w:ascii="Cambria" w:hAnsi="Cambria"/>
          <w:color w:val="000000" w:themeColor="text1"/>
        </w:rPr>
      </w:pPr>
    </w:p>
    <w:p w14:paraId="7EA1EC1C" w14:textId="77368EDF" w:rsidR="00CF6E5D" w:rsidRDefault="002E62D1" w:rsidP="00CF6E5D">
      <w:pPr>
        <w:spacing w:line="240" w:lineRule="auto"/>
        <w:jc w:val="center"/>
        <w:rPr>
          <w:rFonts w:ascii="Cambria" w:hAnsi="Cambria"/>
          <w:b/>
          <w:bCs/>
          <w:color w:val="000000" w:themeColor="text1"/>
        </w:rPr>
      </w:pPr>
      <w:r>
        <w:rPr>
          <w:rFonts w:ascii="Cambria" w:hAnsi="Cambria"/>
          <w:b/>
          <w:bCs/>
          <w:color w:val="000000" w:themeColor="text1"/>
        </w:rPr>
        <w:t>TARTIŞMA</w:t>
      </w:r>
    </w:p>
    <w:p w14:paraId="4CB93395" w14:textId="77FCB0D8" w:rsidR="002E62D1" w:rsidRPr="002A66E8" w:rsidRDefault="002E62D1" w:rsidP="002A66E8">
      <w:pPr>
        <w:spacing w:line="240" w:lineRule="auto"/>
        <w:jc w:val="both"/>
        <w:rPr>
          <w:rFonts w:ascii="Cambria" w:hAnsi="Cambria"/>
          <w:color w:val="000000" w:themeColor="text1"/>
        </w:rPr>
      </w:pPr>
      <w:proofErr w:type="spellStart"/>
      <w:r w:rsidRPr="002E62D1">
        <w:rPr>
          <w:rFonts w:ascii="Cambria" w:hAnsi="Cambria"/>
          <w:color w:val="000000" w:themeColor="text1"/>
        </w:rPr>
        <w:t>Yazarlar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sonuçları</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önceki</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araştırmalar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ve</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orijinal</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hipotezler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ışığında</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tartışmalıdır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Tartışma</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bulguları</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daha</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geniş</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bir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bağlamda</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ele</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almalı</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ve</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daha</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geniş</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etkilerini</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göz</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önünde</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bulundurmalıdır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Gelecekteki</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çalışmalar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için</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potansiyel</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yönlendirmeler</w:t>
      </w:r>
      <w:proofErr w:type="spellEnd"/>
      <w:r w:rsidRPr="002E62D1">
        <w:rPr>
          <w:rFonts w:ascii="Cambria" w:hAnsi="Cambria"/>
          <w:color w:val="000000" w:themeColor="text1"/>
        </w:rPr>
        <w:t xml:space="preserve"> de </w:t>
      </w:r>
      <w:proofErr w:type="spellStart"/>
      <w:r w:rsidRPr="002E62D1">
        <w:rPr>
          <w:rFonts w:ascii="Cambria" w:hAnsi="Cambria"/>
          <w:color w:val="000000" w:themeColor="text1"/>
        </w:rPr>
        <w:t>önerilebilir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İstenirse</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Sonuçlar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ve</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Tartışma</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bölümleri</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birleştirilebilir</w:t>
      </w:r>
      <w:proofErr w:type="spellEnd"/>
      <w:r w:rsidR="004C2009">
        <w:rPr>
          <w:rFonts w:ascii="Cambria" w:hAnsi="Cambria"/>
          <w:color w:val="000000" w:themeColor="text1"/>
        </w:rPr>
        <w:t>.</w:t>
      </w:r>
    </w:p>
    <w:p w14:paraId="4A725F19" w14:textId="6FEF7A4E" w:rsidR="00CF6E5D" w:rsidRDefault="002E62D1" w:rsidP="00CF6E5D">
      <w:pPr>
        <w:spacing w:line="240" w:lineRule="auto"/>
        <w:jc w:val="center"/>
        <w:rPr>
          <w:rFonts w:ascii="Cambria" w:hAnsi="Cambria"/>
          <w:b/>
          <w:bCs/>
          <w:color w:val="000000" w:themeColor="text1"/>
        </w:rPr>
      </w:pPr>
      <w:r>
        <w:rPr>
          <w:rFonts w:ascii="Cambria" w:hAnsi="Cambria"/>
          <w:b/>
          <w:bCs/>
          <w:color w:val="000000" w:themeColor="text1"/>
        </w:rPr>
        <w:t>SONUÇLAR</w:t>
      </w:r>
    </w:p>
    <w:p w14:paraId="2406E9BD" w14:textId="341946E1" w:rsidR="002E62D1" w:rsidRDefault="002E62D1" w:rsidP="002E62D1">
      <w:pPr>
        <w:spacing w:line="240" w:lineRule="auto"/>
        <w:jc w:val="both"/>
        <w:rPr>
          <w:rFonts w:ascii="Cambria" w:hAnsi="Cambria"/>
          <w:b/>
          <w:bCs/>
          <w:color w:val="000000" w:themeColor="text1"/>
        </w:rPr>
      </w:pPr>
      <w:proofErr w:type="spellStart"/>
      <w:r w:rsidRPr="002E62D1">
        <w:rPr>
          <w:rFonts w:ascii="Cambria" w:hAnsi="Cambria"/>
          <w:color w:val="000000" w:themeColor="text1"/>
        </w:rPr>
        <w:t>bölümde</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yazarlar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bulgularınızla</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ilgili</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öneriler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sunmalıdır</w:t>
      </w:r>
      <w:proofErr w:type="spellEnd"/>
      <w:r w:rsidRPr="002E62D1">
        <w:rPr>
          <w:rFonts w:ascii="Cambria" w:hAnsi="Cambria"/>
          <w:color w:val="000000" w:themeColor="text1"/>
        </w:rPr>
        <w:t>.</w:t>
      </w:r>
    </w:p>
    <w:p w14:paraId="3C42955A" w14:textId="0F7D4175" w:rsidR="004E66D9" w:rsidRDefault="002E62D1" w:rsidP="00AB00A5">
      <w:pPr>
        <w:spacing w:line="240" w:lineRule="auto"/>
        <w:jc w:val="center"/>
        <w:rPr>
          <w:rFonts w:ascii="Cambria" w:hAnsi="Cambria"/>
          <w:b/>
          <w:bCs/>
          <w:color w:val="000000" w:themeColor="text1"/>
        </w:rPr>
      </w:pPr>
      <w:r>
        <w:rPr>
          <w:rFonts w:ascii="Cambria" w:hAnsi="Cambria"/>
          <w:b/>
          <w:bCs/>
          <w:color w:val="000000" w:themeColor="text1"/>
        </w:rPr>
        <w:t>TEŞEKKÜR</w:t>
      </w:r>
    </w:p>
    <w:p w14:paraId="27267BFD" w14:textId="59BFFE4E" w:rsidR="00AB00A5" w:rsidRPr="00AB00A5" w:rsidRDefault="002E62D1" w:rsidP="00AB00A5">
      <w:pPr>
        <w:spacing w:line="240" w:lineRule="auto"/>
        <w:jc w:val="both"/>
        <w:rPr>
          <w:rFonts w:ascii="Cambria" w:hAnsi="Cambria"/>
          <w:color w:val="000000" w:themeColor="text1"/>
        </w:rPr>
      </w:pPr>
      <w:proofErr w:type="spellStart"/>
      <w:r w:rsidRPr="002E62D1">
        <w:rPr>
          <w:rFonts w:ascii="Cambria" w:hAnsi="Cambria"/>
          <w:color w:val="000000" w:themeColor="text1"/>
        </w:rPr>
        <w:t>Araştırma</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fonu</w:t>
      </w:r>
      <w:proofErr w:type="spellEnd"/>
      <w:r w:rsidRPr="002E62D1">
        <w:rPr>
          <w:rFonts w:ascii="Cambria" w:hAnsi="Cambria"/>
          <w:color w:val="000000" w:themeColor="text1"/>
        </w:rPr>
        <w:t>/</w:t>
      </w:r>
      <w:proofErr w:type="spellStart"/>
      <w:r w:rsidRPr="002E62D1">
        <w:rPr>
          <w:rFonts w:ascii="Cambria" w:hAnsi="Cambria"/>
          <w:color w:val="000000" w:themeColor="text1"/>
        </w:rPr>
        <w:t>kuruluşları</w:t>
      </w:r>
      <w:proofErr w:type="spellEnd"/>
      <w:r w:rsidRPr="002E62D1">
        <w:rPr>
          <w:rFonts w:ascii="Cambria" w:hAnsi="Cambria"/>
          <w:color w:val="000000" w:themeColor="text1"/>
        </w:rPr>
        <w:t>/</w:t>
      </w:r>
      <w:proofErr w:type="spellStart"/>
      <w:r w:rsidRPr="002E62D1">
        <w:rPr>
          <w:rFonts w:ascii="Cambria" w:hAnsi="Cambria"/>
          <w:color w:val="000000" w:themeColor="text1"/>
        </w:rPr>
        <w:t>kişileri</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ile</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ilgili</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tüm</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teşekkürler</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bu</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bölümde</w:t>
      </w:r>
      <w:proofErr w:type="spellEnd"/>
      <w:r w:rsidRPr="002E62D1">
        <w:rPr>
          <w:rFonts w:ascii="Cambria" w:hAnsi="Cambria"/>
          <w:color w:val="000000" w:themeColor="text1"/>
        </w:rPr>
        <w:t xml:space="preserve"> </w:t>
      </w:r>
      <w:proofErr w:type="spellStart"/>
      <w:r w:rsidRPr="002E62D1">
        <w:rPr>
          <w:rFonts w:ascii="Cambria" w:hAnsi="Cambria"/>
          <w:color w:val="000000" w:themeColor="text1"/>
        </w:rPr>
        <w:t>belirtilmelidir</w:t>
      </w:r>
      <w:proofErr w:type="spellEnd"/>
      <w:r w:rsidRPr="002E62D1">
        <w:rPr>
          <w:rFonts w:ascii="Cambria" w:hAnsi="Cambria"/>
          <w:color w:val="000000" w:themeColor="text1"/>
        </w:rPr>
        <w:t>.</w:t>
      </w:r>
    </w:p>
    <w:p w14:paraId="65BA12A7" w14:textId="7A721E79" w:rsidR="004E66D9" w:rsidRDefault="002E62D1" w:rsidP="004E66D9">
      <w:pPr>
        <w:spacing w:line="240" w:lineRule="auto"/>
        <w:jc w:val="center"/>
        <w:rPr>
          <w:rFonts w:ascii="Cambria" w:hAnsi="Cambria"/>
          <w:b/>
          <w:bCs/>
          <w:color w:val="000000" w:themeColor="text1"/>
        </w:rPr>
      </w:pPr>
      <w:r>
        <w:rPr>
          <w:rFonts w:ascii="Cambria" w:hAnsi="Cambria"/>
          <w:b/>
          <w:bCs/>
          <w:color w:val="000000" w:themeColor="text1"/>
        </w:rPr>
        <w:t>KAYNAKÇA</w:t>
      </w:r>
    </w:p>
    <w:p w14:paraId="429EB4E2" w14:textId="33F6D8E0" w:rsidR="0054484B" w:rsidRDefault="0054484B" w:rsidP="0054484B">
      <w:pPr>
        <w:spacing w:line="240" w:lineRule="auto"/>
        <w:jc w:val="both"/>
        <w:rPr>
          <w:rFonts w:ascii="Cambria" w:hAnsi="Cambria"/>
          <w:color w:val="000000" w:themeColor="text1"/>
        </w:rPr>
      </w:pPr>
      <w:r w:rsidRPr="004E66D9">
        <w:rPr>
          <w:rFonts w:ascii="Cambria" w:hAnsi="Cambria"/>
          <w:color w:val="000000" w:themeColor="text1"/>
        </w:rPr>
        <w:t xml:space="preserve">APA (American Psychological Association) </w:t>
      </w:r>
      <w:proofErr w:type="spellStart"/>
      <w:r w:rsidR="002E62D1" w:rsidRPr="002E62D1">
        <w:rPr>
          <w:rFonts w:ascii="Cambria" w:hAnsi="Cambria"/>
          <w:color w:val="000000" w:themeColor="text1"/>
        </w:rPr>
        <w:t>referans</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stili</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kullanılmalıdır</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Metin</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içinde</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atıfta</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bulunulan</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kaynaklar</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makalenin</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sonunda</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alfabetik</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olarak</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listelenmelidir</w:t>
      </w:r>
      <w:proofErr w:type="spellEnd"/>
      <w:r w:rsidR="002E62D1" w:rsidRPr="002E62D1">
        <w:rPr>
          <w:rFonts w:ascii="Cambria" w:hAnsi="Cambria"/>
          <w:color w:val="000000" w:themeColor="text1"/>
        </w:rPr>
        <w:t xml:space="preserve">. </w:t>
      </w:r>
      <w:proofErr w:type="spellStart"/>
      <w:r w:rsidR="002E62D1" w:rsidRPr="002E62D1">
        <w:rPr>
          <w:rFonts w:ascii="Cambria" w:hAnsi="Cambria"/>
          <w:color w:val="000000" w:themeColor="text1"/>
        </w:rPr>
        <w:t>Örnekler</w:t>
      </w:r>
      <w:proofErr w:type="spellEnd"/>
      <w:r w:rsidR="002E62D1" w:rsidRPr="002E62D1">
        <w:rPr>
          <w:rFonts w:ascii="Cambria" w:hAnsi="Cambria"/>
          <w:color w:val="000000" w:themeColor="text1"/>
        </w:rPr>
        <w:t>;</w:t>
      </w:r>
    </w:p>
    <w:p w14:paraId="5A094986" w14:textId="1D35F067" w:rsidR="005A2C64" w:rsidRDefault="002E62D1" w:rsidP="0054484B">
      <w:pPr>
        <w:spacing w:line="240" w:lineRule="auto"/>
        <w:jc w:val="both"/>
        <w:rPr>
          <w:rFonts w:ascii="Cambria" w:hAnsi="Cambria"/>
          <w:color w:val="000000" w:themeColor="text1"/>
        </w:rPr>
      </w:pPr>
      <w:proofErr w:type="spellStart"/>
      <w:r>
        <w:rPr>
          <w:rFonts w:ascii="Cambria" w:hAnsi="Cambria"/>
          <w:b/>
          <w:bCs/>
          <w:i/>
          <w:iCs/>
          <w:color w:val="000000" w:themeColor="text1"/>
        </w:rPr>
        <w:t>Makaleler</w:t>
      </w:r>
      <w:proofErr w:type="spellEnd"/>
      <w:r w:rsidR="005A2C64">
        <w:rPr>
          <w:rFonts w:ascii="Cambria" w:hAnsi="Cambria"/>
          <w:color w:val="000000" w:themeColor="text1"/>
        </w:rPr>
        <w:t xml:space="preserve">: </w:t>
      </w:r>
      <w:proofErr w:type="spellStart"/>
      <w:r w:rsidR="005A2C64" w:rsidRPr="005A2C64">
        <w:rPr>
          <w:rFonts w:ascii="Cambria" w:hAnsi="Cambria"/>
          <w:color w:val="000000" w:themeColor="text1"/>
        </w:rPr>
        <w:t>Acar</w:t>
      </w:r>
      <w:proofErr w:type="spellEnd"/>
      <w:r w:rsidR="005A2C64" w:rsidRPr="005A2C64">
        <w:rPr>
          <w:rFonts w:ascii="Cambria" w:hAnsi="Cambria"/>
          <w:color w:val="000000" w:themeColor="text1"/>
        </w:rPr>
        <w:t xml:space="preserve">, M., </w:t>
      </w:r>
      <w:proofErr w:type="spellStart"/>
      <w:r w:rsidR="005A2C64" w:rsidRPr="005A2C64">
        <w:rPr>
          <w:rFonts w:ascii="Cambria" w:hAnsi="Cambria"/>
          <w:color w:val="000000" w:themeColor="text1"/>
        </w:rPr>
        <w:t>Diler</w:t>
      </w:r>
      <w:proofErr w:type="spellEnd"/>
      <w:r w:rsidR="005A2C64" w:rsidRPr="005A2C64">
        <w:rPr>
          <w:rFonts w:ascii="Cambria" w:hAnsi="Cambria"/>
          <w:color w:val="000000" w:themeColor="text1"/>
        </w:rPr>
        <w:t xml:space="preserve">, H. &amp; </w:t>
      </w:r>
      <w:proofErr w:type="spellStart"/>
      <w:r w:rsidR="005A2C64" w:rsidRPr="005A2C64">
        <w:rPr>
          <w:rFonts w:ascii="Cambria" w:hAnsi="Cambria"/>
          <w:color w:val="000000" w:themeColor="text1"/>
        </w:rPr>
        <w:t>Erdil</w:t>
      </w:r>
      <w:proofErr w:type="spellEnd"/>
      <w:r w:rsidR="005A2C64" w:rsidRPr="005A2C64">
        <w:rPr>
          <w:rFonts w:ascii="Cambria" w:hAnsi="Cambria"/>
          <w:color w:val="000000" w:themeColor="text1"/>
        </w:rPr>
        <w:t xml:space="preserve">, Y. Z. (2009). </w:t>
      </w:r>
      <w:proofErr w:type="spellStart"/>
      <w:r w:rsidR="005A2C64" w:rsidRPr="005A2C64">
        <w:rPr>
          <w:rFonts w:ascii="Cambria" w:hAnsi="Cambria"/>
          <w:color w:val="000000" w:themeColor="text1"/>
        </w:rPr>
        <w:t>Yuvarlak</w:t>
      </w:r>
      <w:proofErr w:type="spellEnd"/>
      <w:r w:rsidR="005A2C64" w:rsidRPr="005A2C64">
        <w:rPr>
          <w:rFonts w:ascii="Cambria" w:hAnsi="Cambria"/>
          <w:color w:val="000000" w:themeColor="text1"/>
        </w:rPr>
        <w:t xml:space="preserve"> </w:t>
      </w:r>
      <w:proofErr w:type="spellStart"/>
      <w:r w:rsidR="005A2C64" w:rsidRPr="005A2C64">
        <w:rPr>
          <w:rFonts w:ascii="Cambria" w:hAnsi="Cambria"/>
          <w:color w:val="000000" w:themeColor="text1"/>
        </w:rPr>
        <w:t>ve</w:t>
      </w:r>
      <w:proofErr w:type="spellEnd"/>
      <w:r w:rsidR="005A2C64" w:rsidRPr="005A2C64">
        <w:rPr>
          <w:rFonts w:ascii="Cambria" w:hAnsi="Cambria"/>
          <w:color w:val="000000" w:themeColor="text1"/>
        </w:rPr>
        <w:t xml:space="preserve"> </w:t>
      </w:r>
      <w:proofErr w:type="spellStart"/>
      <w:r w:rsidR="005A2C64" w:rsidRPr="005A2C64">
        <w:rPr>
          <w:rFonts w:ascii="Cambria" w:hAnsi="Cambria"/>
          <w:color w:val="000000" w:themeColor="text1"/>
        </w:rPr>
        <w:t>kare</w:t>
      </w:r>
      <w:proofErr w:type="spellEnd"/>
      <w:r w:rsidR="005A2C64" w:rsidRPr="005A2C64">
        <w:rPr>
          <w:rFonts w:ascii="Cambria" w:hAnsi="Cambria"/>
          <w:color w:val="000000" w:themeColor="text1"/>
        </w:rPr>
        <w:t xml:space="preserve"> </w:t>
      </w:r>
      <w:proofErr w:type="spellStart"/>
      <w:r w:rsidR="005A2C64" w:rsidRPr="005A2C64">
        <w:rPr>
          <w:rFonts w:ascii="Cambria" w:hAnsi="Cambria"/>
          <w:color w:val="000000" w:themeColor="text1"/>
        </w:rPr>
        <w:t>kesitli</w:t>
      </w:r>
      <w:proofErr w:type="spellEnd"/>
      <w:r w:rsidR="005A2C64" w:rsidRPr="005A2C64">
        <w:rPr>
          <w:rFonts w:ascii="Cambria" w:hAnsi="Cambria"/>
          <w:color w:val="000000" w:themeColor="text1"/>
        </w:rPr>
        <w:t xml:space="preserve"> </w:t>
      </w:r>
      <w:proofErr w:type="spellStart"/>
      <w:r w:rsidR="005A2C64" w:rsidRPr="005A2C64">
        <w:rPr>
          <w:rFonts w:ascii="Cambria" w:hAnsi="Cambria"/>
          <w:color w:val="000000" w:themeColor="text1"/>
        </w:rPr>
        <w:t>mobilya</w:t>
      </w:r>
      <w:proofErr w:type="spellEnd"/>
      <w:r w:rsidR="005A2C64" w:rsidRPr="005A2C64">
        <w:rPr>
          <w:rFonts w:ascii="Cambria" w:hAnsi="Cambria"/>
          <w:color w:val="000000" w:themeColor="text1"/>
        </w:rPr>
        <w:t xml:space="preserve"> </w:t>
      </w:r>
      <w:proofErr w:type="spellStart"/>
      <w:r w:rsidR="005A2C64" w:rsidRPr="005A2C64">
        <w:rPr>
          <w:rFonts w:ascii="Cambria" w:hAnsi="Cambria"/>
          <w:color w:val="000000" w:themeColor="text1"/>
        </w:rPr>
        <w:t>bağlantı</w:t>
      </w:r>
      <w:proofErr w:type="spellEnd"/>
      <w:r w:rsidR="005A2C64" w:rsidRPr="005A2C64">
        <w:rPr>
          <w:rFonts w:ascii="Cambria" w:hAnsi="Cambria"/>
          <w:color w:val="000000" w:themeColor="text1"/>
        </w:rPr>
        <w:t xml:space="preserve"> </w:t>
      </w:r>
      <w:proofErr w:type="spellStart"/>
      <w:r w:rsidR="005A2C64" w:rsidRPr="005A2C64">
        <w:rPr>
          <w:rFonts w:ascii="Cambria" w:hAnsi="Cambria"/>
          <w:color w:val="000000" w:themeColor="text1"/>
        </w:rPr>
        <w:t>elemanlarının</w:t>
      </w:r>
      <w:proofErr w:type="spellEnd"/>
      <w:r w:rsidR="005A2C64" w:rsidRPr="005A2C64">
        <w:rPr>
          <w:rFonts w:ascii="Cambria" w:hAnsi="Cambria"/>
          <w:color w:val="000000" w:themeColor="text1"/>
        </w:rPr>
        <w:t xml:space="preserve"> </w:t>
      </w:r>
      <w:proofErr w:type="spellStart"/>
      <w:r w:rsidR="005A2C64" w:rsidRPr="005A2C64">
        <w:rPr>
          <w:rFonts w:ascii="Cambria" w:hAnsi="Cambria"/>
          <w:color w:val="000000" w:themeColor="text1"/>
        </w:rPr>
        <w:t>eğilme</w:t>
      </w:r>
      <w:proofErr w:type="spellEnd"/>
      <w:r w:rsidR="005A2C64" w:rsidRPr="005A2C64">
        <w:rPr>
          <w:rFonts w:ascii="Cambria" w:hAnsi="Cambria"/>
          <w:color w:val="000000" w:themeColor="text1"/>
        </w:rPr>
        <w:t xml:space="preserve"> </w:t>
      </w:r>
      <w:proofErr w:type="spellStart"/>
      <w:r w:rsidR="005A2C64" w:rsidRPr="005A2C64">
        <w:rPr>
          <w:rFonts w:ascii="Cambria" w:hAnsi="Cambria"/>
          <w:color w:val="000000" w:themeColor="text1"/>
        </w:rPr>
        <w:t>direncinin</w:t>
      </w:r>
      <w:proofErr w:type="spellEnd"/>
      <w:r w:rsidR="005A2C64" w:rsidRPr="005A2C64">
        <w:rPr>
          <w:rFonts w:ascii="Cambria" w:hAnsi="Cambria"/>
          <w:color w:val="000000" w:themeColor="text1"/>
        </w:rPr>
        <w:t xml:space="preserve"> </w:t>
      </w:r>
      <w:proofErr w:type="spellStart"/>
      <w:r w:rsidR="005A2C64" w:rsidRPr="005A2C64">
        <w:rPr>
          <w:rFonts w:ascii="Cambria" w:hAnsi="Cambria"/>
          <w:color w:val="000000" w:themeColor="text1"/>
        </w:rPr>
        <w:t>karşılaştırılması</w:t>
      </w:r>
      <w:proofErr w:type="spellEnd"/>
      <w:r w:rsidR="005A2C64" w:rsidRPr="005A2C64">
        <w:rPr>
          <w:rFonts w:ascii="Cambria" w:hAnsi="Cambria"/>
          <w:color w:val="000000" w:themeColor="text1"/>
        </w:rPr>
        <w:t xml:space="preserve">. </w:t>
      </w:r>
      <w:proofErr w:type="spellStart"/>
      <w:r w:rsidR="005A2C64" w:rsidRPr="005A2C64">
        <w:rPr>
          <w:rFonts w:ascii="Cambria" w:hAnsi="Cambria"/>
          <w:i/>
          <w:iCs/>
          <w:color w:val="000000" w:themeColor="text1"/>
        </w:rPr>
        <w:t>Kastamonu</w:t>
      </w:r>
      <w:proofErr w:type="spellEnd"/>
      <w:r w:rsidR="005A2C64" w:rsidRPr="005A2C64">
        <w:rPr>
          <w:rFonts w:ascii="Cambria" w:hAnsi="Cambria"/>
          <w:i/>
          <w:iCs/>
          <w:color w:val="000000" w:themeColor="text1"/>
        </w:rPr>
        <w:t xml:space="preserve"> </w:t>
      </w:r>
      <w:proofErr w:type="spellStart"/>
      <w:r w:rsidR="005A2C64" w:rsidRPr="005A2C64">
        <w:rPr>
          <w:rFonts w:ascii="Cambria" w:hAnsi="Cambria"/>
          <w:i/>
          <w:iCs/>
          <w:color w:val="000000" w:themeColor="text1"/>
        </w:rPr>
        <w:t>Üniversitesi</w:t>
      </w:r>
      <w:proofErr w:type="spellEnd"/>
      <w:r w:rsidR="005A2C64" w:rsidRPr="005A2C64">
        <w:rPr>
          <w:rFonts w:ascii="Cambria" w:hAnsi="Cambria"/>
          <w:i/>
          <w:iCs/>
          <w:color w:val="000000" w:themeColor="text1"/>
        </w:rPr>
        <w:t xml:space="preserve"> Orman </w:t>
      </w:r>
      <w:proofErr w:type="spellStart"/>
      <w:r w:rsidR="005A2C64" w:rsidRPr="005A2C64">
        <w:rPr>
          <w:rFonts w:ascii="Cambria" w:hAnsi="Cambria"/>
          <w:i/>
          <w:iCs/>
          <w:color w:val="000000" w:themeColor="text1"/>
        </w:rPr>
        <w:t>Fakültesi</w:t>
      </w:r>
      <w:proofErr w:type="spellEnd"/>
      <w:r w:rsidR="005A2C64" w:rsidRPr="005A2C64">
        <w:rPr>
          <w:rFonts w:ascii="Cambria" w:hAnsi="Cambria"/>
          <w:i/>
          <w:iCs/>
          <w:color w:val="000000" w:themeColor="text1"/>
        </w:rPr>
        <w:t xml:space="preserve"> </w:t>
      </w:r>
      <w:proofErr w:type="spellStart"/>
      <w:r w:rsidR="005A2C64" w:rsidRPr="005A2C64">
        <w:rPr>
          <w:rFonts w:ascii="Cambria" w:hAnsi="Cambria"/>
          <w:i/>
          <w:iCs/>
          <w:color w:val="000000" w:themeColor="text1"/>
        </w:rPr>
        <w:t>Dergisi</w:t>
      </w:r>
      <w:proofErr w:type="spellEnd"/>
      <w:r w:rsidR="005A2C64" w:rsidRPr="005A2C64">
        <w:rPr>
          <w:rFonts w:ascii="Cambria" w:hAnsi="Cambria"/>
          <w:color w:val="000000" w:themeColor="text1"/>
        </w:rPr>
        <w:t>, 18(2), 164-170.</w:t>
      </w:r>
    </w:p>
    <w:p w14:paraId="79AE99C1" w14:textId="7EDEB067" w:rsidR="005A2C64" w:rsidRDefault="002E62D1" w:rsidP="005A2C64">
      <w:pPr>
        <w:spacing w:line="240" w:lineRule="auto"/>
        <w:jc w:val="both"/>
        <w:rPr>
          <w:rFonts w:ascii="Cambria" w:hAnsi="Cambria"/>
          <w:color w:val="000000" w:themeColor="text1"/>
        </w:rPr>
      </w:pPr>
      <w:proofErr w:type="spellStart"/>
      <w:r>
        <w:rPr>
          <w:rFonts w:ascii="Cambria" w:hAnsi="Cambria"/>
          <w:b/>
          <w:bCs/>
          <w:i/>
          <w:iCs/>
          <w:color w:val="000000" w:themeColor="text1"/>
        </w:rPr>
        <w:t>Kitaplar</w:t>
      </w:r>
      <w:proofErr w:type="spellEnd"/>
      <w:r w:rsidR="005A2C64">
        <w:rPr>
          <w:rFonts w:ascii="Cambria" w:hAnsi="Cambria"/>
          <w:color w:val="000000" w:themeColor="text1"/>
        </w:rPr>
        <w:t>: Y</w:t>
      </w:r>
      <w:r w:rsidR="005A2C64" w:rsidRPr="005A2C64">
        <w:rPr>
          <w:rFonts w:ascii="Cambria" w:hAnsi="Cambria"/>
          <w:color w:val="000000" w:themeColor="text1"/>
        </w:rPr>
        <w:t xml:space="preserve">oung, J. E., </w:t>
      </w:r>
      <w:proofErr w:type="spellStart"/>
      <w:r w:rsidR="005A2C64" w:rsidRPr="005A2C64">
        <w:rPr>
          <w:rFonts w:ascii="Cambria" w:hAnsi="Cambria"/>
          <w:color w:val="000000" w:themeColor="text1"/>
        </w:rPr>
        <w:t>Klosko</w:t>
      </w:r>
      <w:proofErr w:type="spellEnd"/>
      <w:r w:rsidR="005A2C64" w:rsidRPr="005A2C64">
        <w:rPr>
          <w:rFonts w:ascii="Cambria" w:hAnsi="Cambria"/>
          <w:color w:val="000000" w:themeColor="text1"/>
        </w:rPr>
        <w:t xml:space="preserve">, J. S. &amp; </w:t>
      </w:r>
      <w:proofErr w:type="spellStart"/>
      <w:r w:rsidR="005A2C64" w:rsidRPr="005A2C64">
        <w:rPr>
          <w:rFonts w:ascii="Cambria" w:hAnsi="Cambria"/>
          <w:color w:val="000000" w:themeColor="text1"/>
        </w:rPr>
        <w:t>Weishaar</w:t>
      </w:r>
      <w:proofErr w:type="spellEnd"/>
      <w:r w:rsidR="005A2C64" w:rsidRPr="005A2C64">
        <w:rPr>
          <w:rFonts w:ascii="Cambria" w:hAnsi="Cambria"/>
          <w:color w:val="000000" w:themeColor="text1"/>
        </w:rPr>
        <w:t>,</w:t>
      </w:r>
      <w:r w:rsidR="005A2C64">
        <w:rPr>
          <w:rFonts w:ascii="Cambria" w:hAnsi="Cambria"/>
          <w:color w:val="000000" w:themeColor="text1"/>
        </w:rPr>
        <w:t xml:space="preserve"> </w:t>
      </w:r>
      <w:r w:rsidR="005A2C64" w:rsidRPr="005A2C64">
        <w:rPr>
          <w:rFonts w:ascii="Cambria" w:hAnsi="Cambria"/>
          <w:color w:val="000000" w:themeColor="text1"/>
        </w:rPr>
        <w:t xml:space="preserve">M. (2003). </w:t>
      </w:r>
      <w:r w:rsidR="005A2C64" w:rsidRPr="005A2C64">
        <w:rPr>
          <w:rFonts w:ascii="Cambria" w:hAnsi="Cambria"/>
          <w:i/>
          <w:iCs/>
          <w:color w:val="000000" w:themeColor="text1"/>
        </w:rPr>
        <w:t>Schema therapy: A practitioner’s guide</w:t>
      </w:r>
      <w:r w:rsidR="005A2C64" w:rsidRPr="005A2C64">
        <w:rPr>
          <w:rFonts w:ascii="Cambria" w:hAnsi="Cambria"/>
          <w:color w:val="000000" w:themeColor="text1"/>
        </w:rPr>
        <w:t>. New York: Guilford Publications.</w:t>
      </w:r>
    </w:p>
    <w:p w14:paraId="694C5DE8" w14:textId="2BD93580" w:rsidR="005A2C64" w:rsidRDefault="002E62D1" w:rsidP="005A2C64">
      <w:pPr>
        <w:spacing w:line="240" w:lineRule="auto"/>
        <w:jc w:val="both"/>
        <w:rPr>
          <w:rFonts w:ascii="Cambria" w:hAnsi="Cambria"/>
          <w:color w:val="000000" w:themeColor="text1"/>
        </w:rPr>
      </w:pPr>
      <w:proofErr w:type="spellStart"/>
      <w:r>
        <w:rPr>
          <w:rFonts w:ascii="Cambria" w:hAnsi="Cambria"/>
          <w:b/>
          <w:bCs/>
          <w:i/>
          <w:iCs/>
          <w:color w:val="000000" w:themeColor="text1"/>
        </w:rPr>
        <w:t>Kitap</w:t>
      </w:r>
      <w:proofErr w:type="spellEnd"/>
      <w:r>
        <w:rPr>
          <w:rFonts w:ascii="Cambria" w:hAnsi="Cambria"/>
          <w:b/>
          <w:bCs/>
          <w:i/>
          <w:iCs/>
          <w:color w:val="000000" w:themeColor="text1"/>
        </w:rPr>
        <w:t xml:space="preserve"> </w:t>
      </w:r>
      <w:proofErr w:type="spellStart"/>
      <w:r>
        <w:rPr>
          <w:rFonts w:ascii="Cambria" w:hAnsi="Cambria"/>
          <w:b/>
          <w:bCs/>
          <w:i/>
          <w:iCs/>
          <w:color w:val="000000" w:themeColor="text1"/>
        </w:rPr>
        <w:t>Bölümleri</w:t>
      </w:r>
      <w:proofErr w:type="spellEnd"/>
      <w:r w:rsidR="005A2C64">
        <w:rPr>
          <w:rFonts w:ascii="Cambria" w:hAnsi="Cambria"/>
          <w:color w:val="000000" w:themeColor="text1"/>
        </w:rPr>
        <w:t xml:space="preserve">: </w:t>
      </w:r>
      <w:r w:rsidR="00A81A85" w:rsidRPr="00A81A85">
        <w:rPr>
          <w:rFonts w:ascii="Cambria" w:hAnsi="Cambria"/>
          <w:color w:val="000000" w:themeColor="text1"/>
        </w:rPr>
        <w:t>Smith, J. A. (2020). Understanding cultural dynamics. In R. L. Jones &amp; M. K. Lee (Eds.), Perspectives on modern anthropology (pp. 45–68). Academic Press.</w:t>
      </w:r>
    </w:p>
    <w:p w14:paraId="2E0970FA" w14:textId="50D60676" w:rsidR="00A81A85" w:rsidRDefault="00A81A85" w:rsidP="005A2C64">
      <w:pPr>
        <w:spacing w:line="240" w:lineRule="auto"/>
        <w:jc w:val="both"/>
        <w:rPr>
          <w:rFonts w:ascii="Cambria" w:hAnsi="Cambria"/>
          <w:color w:val="000000" w:themeColor="text1"/>
        </w:rPr>
      </w:pPr>
      <w:r w:rsidRPr="005A1B1A">
        <w:rPr>
          <w:rFonts w:ascii="Cambria" w:hAnsi="Cambria"/>
          <w:b/>
          <w:bCs/>
          <w:i/>
          <w:iCs/>
          <w:color w:val="000000" w:themeColor="text1"/>
        </w:rPr>
        <w:t>Website</w:t>
      </w:r>
      <w:r>
        <w:rPr>
          <w:rFonts w:ascii="Cambria" w:hAnsi="Cambria"/>
          <w:color w:val="000000" w:themeColor="text1"/>
        </w:rPr>
        <w:t xml:space="preserve">: </w:t>
      </w:r>
      <w:r w:rsidRPr="00A81A85">
        <w:rPr>
          <w:rFonts w:ascii="Cambria" w:hAnsi="Cambria"/>
          <w:color w:val="000000" w:themeColor="text1"/>
        </w:rPr>
        <w:t xml:space="preserve">U.S. Forest Service. (2022, November 10). Climate adaptation strategies for forest ecosystems. U.S. Department of Agriculture. </w:t>
      </w:r>
      <w:hyperlink r:id="rId8" w:history="1">
        <w:r w:rsidRPr="001D1CBC">
          <w:rPr>
            <w:rStyle w:val="Kpr"/>
            <w:rFonts w:ascii="Cambria" w:hAnsi="Cambria"/>
          </w:rPr>
          <w:t>https://www.fs.usda.gov/ccrc/topics/adaptation-strategies</w:t>
        </w:r>
      </w:hyperlink>
      <w:r>
        <w:rPr>
          <w:rFonts w:ascii="Cambria" w:hAnsi="Cambria"/>
          <w:color w:val="000000" w:themeColor="text1"/>
        </w:rPr>
        <w:t>.</w:t>
      </w:r>
    </w:p>
    <w:p w14:paraId="1420F9D9" w14:textId="10265CFE" w:rsidR="00A81A85" w:rsidRDefault="00A81A85" w:rsidP="005A2C64">
      <w:pPr>
        <w:spacing w:line="240" w:lineRule="auto"/>
        <w:jc w:val="both"/>
        <w:rPr>
          <w:rFonts w:ascii="Cambria" w:hAnsi="Cambria"/>
          <w:color w:val="000000" w:themeColor="text1"/>
        </w:rPr>
      </w:pPr>
      <w:proofErr w:type="spellStart"/>
      <w:r w:rsidRPr="005A1B1A">
        <w:rPr>
          <w:rFonts w:ascii="Cambria" w:hAnsi="Cambria"/>
          <w:b/>
          <w:bCs/>
          <w:i/>
          <w:iCs/>
          <w:color w:val="000000" w:themeColor="text1"/>
        </w:rPr>
        <w:t>T</w:t>
      </w:r>
      <w:r w:rsidR="002E62D1">
        <w:rPr>
          <w:rFonts w:ascii="Cambria" w:hAnsi="Cambria"/>
          <w:b/>
          <w:bCs/>
          <w:i/>
          <w:iCs/>
          <w:color w:val="000000" w:themeColor="text1"/>
        </w:rPr>
        <w:t>ezler</w:t>
      </w:r>
      <w:proofErr w:type="spellEnd"/>
      <w:r>
        <w:rPr>
          <w:rFonts w:ascii="Cambria" w:hAnsi="Cambria"/>
          <w:color w:val="000000" w:themeColor="text1"/>
        </w:rPr>
        <w:t xml:space="preserve">: </w:t>
      </w:r>
      <w:r w:rsidRPr="00A81A85">
        <w:rPr>
          <w:rFonts w:ascii="Cambria" w:hAnsi="Cambria"/>
          <w:color w:val="000000" w:themeColor="text1"/>
        </w:rPr>
        <w:t>Andersson, M. J. (2021). Forest regeneration in post-fire boreal ecosystems</w:t>
      </w:r>
      <w:r>
        <w:rPr>
          <w:rFonts w:ascii="Cambria" w:hAnsi="Cambria"/>
          <w:color w:val="000000" w:themeColor="text1"/>
        </w:rPr>
        <w:t>.</w:t>
      </w:r>
      <w:r w:rsidRPr="00A81A85">
        <w:rPr>
          <w:rFonts w:ascii="Cambria" w:hAnsi="Cambria"/>
          <w:color w:val="000000" w:themeColor="text1"/>
        </w:rPr>
        <w:t xml:space="preserve"> Master’s thesis, University of British Columbia.</w:t>
      </w:r>
    </w:p>
    <w:p w14:paraId="08892E07" w14:textId="4BB3159D" w:rsidR="00A81A85" w:rsidRDefault="002E62D1" w:rsidP="005A2C64">
      <w:pPr>
        <w:spacing w:line="240" w:lineRule="auto"/>
        <w:jc w:val="both"/>
        <w:rPr>
          <w:rFonts w:ascii="Cambria" w:hAnsi="Cambria"/>
          <w:color w:val="000000" w:themeColor="text1"/>
        </w:rPr>
      </w:pPr>
      <w:proofErr w:type="spellStart"/>
      <w:r>
        <w:rPr>
          <w:rFonts w:ascii="Cambria" w:hAnsi="Cambria"/>
          <w:b/>
          <w:bCs/>
          <w:i/>
          <w:iCs/>
          <w:color w:val="000000" w:themeColor="text1"/>
        </w:rPr>
        <w:t>Bildiri</w:t>
      </w:r>
      <w:proofErr w:type="spellEnd"/>
      <w:r>
        <w:rPr>
          <w:rFonts w:ascii="Cambria" w:hAnsi="Cambria"/>
          <w:b/>
          <w:bCs/>
          <w:i/>
          <w:iCs/>
          <w:color w:val="000000" w:themeColor="text1"/>
        </w:rPr>
        <w:t xml:space="preserve"> </w:t>
      </w:r>
      <w:proofErr w:type="spellStart"/>
      <w:r>
        <w:rPr>
          <w:rFonts w:ascii="Cambria" w:hAnsi="Cambria"/>
          <w:b/>
          <w:bCs/>
          <w:i/>
          <w:iCs/>
          <w:color w:val="000000" w:themeColor="text1"/>
        </w:rPr>
        <w:t>kitabı</w:t>
      </w:r>
      <w:proofErr w:type="spellEnd"/>
      <w:r>
        <w:rPr>
          <w:rFonts w:ascii="Cambria" w:hAnsi="Cambria"/>
          <w:b/>
          <w:bCs/>
          <w:i/>
          <w:iCs/>
          <w:color w:val="000000" w:themeColor="text1"/>
        </w:rPr>
        <w:t xml:space="preserve">: </w:t>
      </w:r>
      <w:r w:rsidR="00A81A85" w:rsidRPr="00A81A85">
        <w:rPr>
          <w:rFonts w:ascii="Cambria" w:hAnsi="Cambria"/>
          <w:color w:val="000000" w:themeColor="text1"/>
        </w:rPr>
        <w:t>Hernandez, L. M. (2020). Fire ecology in Mediterranean forest systems. In T. R. Wallace (Ed.), Proceedings of the International Symposium on Forest Fire Management (pp. 45–59).</w:t>
      </w:r>
      <w:r w:rsidR="005A1B1A">
        <w:rPr>
          <w:rFonts w:ascii="Cambria" w:hAnsi="Cambria"/>
          <w:color w:val="000000" w:themeColor="text1"/>
        </w:rPr>
        <w:t xml:space="preserve"> </w:t>
      </w:r>
    </w:p>
    <w:p w14:paraId="3696C758" w14:textId="29046A2E" w:rsidR="005A2C64" w:rsidRDefault="002E62D1" w:rsidP="005A2C64">
      <w:pPr>
        <w:spacing w:line="240" w:lineRule="auto"/>
        <w:jc w:val="both"/>
        <w:rPr>
          <w:rFonts w:ascii="Cambria" w:hAnsi="Cambria"/>
          <w:color w:val="000000" w:themeColor="text1"/>
        </w:rPr>
      </w:pPr>
      <w:proofErr w:type="spellStart"/>
      <w:r>
        <w:rPr>
          <w:rFonts w:ascii="Cambria" w:hAnsi="Cambria"/>
          <w:color w:val="000000" w:themeColor="text1"/>
        </w:rPr>
        <w:t>MEtin</w:t>
      </w:r>
      <w:proofErr w:type="spellEnd"/>
      <w:r>
        <w:rPr>
          <w:rFonts w:ascii="Cambria" w:hAnsi="Cambria"/>
          <w:color w:val="000000" w:themeColor="text1"/>
        </w:rPr>
        <w:t xml:space="preserve"> </w:t>
      </w:r>
      <w:proofErr w:type="spellStart"/>
      <w:r>
        <w:rPr>
          <w:rFonts w:ascii="Cambria" w:hAnsi="Cambria"/>
          <w:color w:val="000000" w:themeColor="text1"/>
        </w:rPr>
        <w:t>içinde</w:t>
      </w:r>
      <w:proofErr w:type="spellEnd"/>
      <w:r>
        <w:rPr>
          <w:rFonts w:ascii="Cambria" w:hAnsi="Cambria"/>
          <w:color w:val="000000" w:themeColor="text1"/>
        </w:rPr>
        <w:t xml:space="preserve"> </w:t>
      </w:r>
      <w:proofErr w:type="spellStart"/>
      <w:r>
        <w:rPr>
          <w:rFonts w:ascii="Cambria" w:hAnsi="Cambria"/>
          <w:color w:val="000000" w:themeColor="text1"/>
        </w:rPr>
        <w:t>alıntı</w:t>
      </w:r>
      <w:proofErr w:type="spellEnd"/>
      <w:r>
        <w:rPr>
          <w:rFonts w:ascii="Cambria" w:hAnsi="Cambria"/>
          <w:color w:val="000000" w:themeColor="text1"/>
        </w:rPr>
        <w:t xml:space="preserve"> </w:t>
      </w:r>
      <w:proofErr w:type="spellStart"/>
      <w:r>
        <w:rPr>
          <w:rFonts w:ascii="Cambria" w:hAnsi="Cambria"/>
          <w:color w:val="000000" w:themeColor="text1"/>
        </w:rPr>
        <w:t>yapma</w:t>
      </w:r>
      <w:proofErr w:type="spellEnd"/>
      <w:r w:rsidR="005A2C64">
        <w:rPr>
          <w:rFonts w:ascii="Cambria" w:hAnsi="Cambria"/>
          <w:color w:val="000000" w:themeColor="text1"/>
        </w:rPr>
        <w:t>;</w:t>
      </w:r>
    </w:p>
    <w:p w14:paraId="14974C86" w14:textId="77777777" w:rsidR="005A2C64" w:rsidRPr="002E62D1" w:rsidRDefault="005A2C64" w:rsidP="005A2C64">
      <w:pPr>
        <w:pStyle w:val="ListeParagraf"/>
        <w:numPr>
          <w:ilvl w:val="0"/>
          <w:numId w:val="2"/>
        </w:numPr>
        <w:spacing w:line="240" w:lineRule="auto"/>
        <w:jc w:val="both"/>
        <w:rPr>
          <w:rFonts w:ascii="Cambria" w:hAnsi="Cambria"/>
          <w:color w:val="000000" w:themeColor="text1"/>
          <w:sz w:val="18"/>
          <w:szCs w:val="18"/>
        </w:rPr>
      </w:pPr>
      <w:r w:rsidRPr="002E62D1">
        <w:rPr>
          <w:rFonts w:ascii="Cambria" w:hAnsi="Cambria"/>
          <w:color w:val="000000" w:themeColor="text1"/>
          <w:sz w:val="18"/>
          <w:szCs w:val="18"/>
        </w:rPr>
        <w:t>Kara (2024) stated that ……………</w:t>
      </w:r>
      <w:proofErr w:type="gramStart"/>
      <w:r w:rsidRPr="002E62D1">
        <w:rPr>
          <w:rFonts w:ascii="Cambria" w:hAnsi="Cambria"/>
          <w:color w:val="000000" w:themeColor="text1"/>
          <w:sz w:val="18"/>
          <w:szCs w:val="18"/>
        </w:rPr>
        <w:t>…..</w:t>
      </w:r>
      <w:proofErr w:type="gramEnd"/>
    </w:p>
    <w:p w14:paraId="19407C90" w14:textId="57159AE2" w:rsidR="005A2C64" w:rsidRPr="002E62D1" w:rsidRDefault="005A2C64" w:rsidP="005A2C64">
      <w:pPr>
        <w:pStyle w:val="ListeParagraf"/>
        <w:numPr>
          <w:ilvl w:val="0"/>
          <w:numId w:val="2"/>
        </w:numPr>
        <w:spacing w:line="240" w:lineRule="auto"/>
        <w:jc w:val="both"/>
        <w:rPr>
          <w:rFonts w:ascii="Cambria" w:hAnsi="Cambria"/>
          <w:color w:val="000000" w:themeColor="text1"/>
          <w:sz w:val="18"/>
          <w:szCs w:val="18"/>
        </w:rPr>
      </w:pPr>
      <w:r w:rsidRPr="002E62D1">
        <w:rPr>
          <w:rFonts w:ascii="Cambria" w:hAnsi="Cambria"/>
          <w:color w:val="000000" w:themeColor="text1"/>
          <w:sz w:val="18"/>
          <w:szCs w:val="18"/>
        </w:rPr>
        <w:t>………</w:t>
      </w:r>
      <w:r w:rsidR="004E16B0" w:rsidRPr="002E62D1">
        <w:rPr>
          <w:rFonts w:ascii="Cambria" w:hAnsi="Cambria"/>
          <w:color w:val="000000" w:themeColor="text1"/>
          <w:sz w:val="18"/>
          <w:szCs w:val="18"/>
        </w:rPr>
        <w:t xml:space="preserve">... </w:t>
      </w:r>
      <w:r w:rsidRPr="002E62D1">
        <w:rPr>
          <w:rFonts w:ascii="Cambria" w:hAnsi="Cambria"/>
          <w:color w:val="000000" w:themeColor="text1"/>
          <w:sz w:val="18"/>
          <w:szCs w:val="18"/>
        </w:rPr>
        <w:t xml:space="preserve">(Kara 2024). </w:t>
      </w:r>
    </w:p>
    <w:p w14:paraId="70A84190" w14:textId="77777777" w:rsidR="005A2C64" w:rsidRPr="002E62D1" w:rsidRDefault="005A2C64" w:rsidP="005A2C64">
      <w:pPr>
        <w:pStyle w:val="ListeParagraf"/>
        <w:numPr>
          <w:ilvl w:val="0"/>
          <w:numId w:val="2"/>
        </w:numPr>
        <w:spacing w:line="240" w:lineRule="auto"/>
        <w:jc w:val="both"/>
        <w:rPr>
          <w:rFonts w:ascii="Cambria" w:hAnsi="Cambria"/>
          <w:color w:val="000000" w:themeColor="text1"/>
          <w:sz w:val="18"/>
          <w:szCs w:val="18"/>
        </w:rPr>
      </w:pPr>
      <w:r w:rsidRPr="002E62D1">
        <w:rPr>
          <w:rFonts w:ascii="Cambria" w:hAnsi="Cambria"/>
          <w:color w:val="000000" w:themeColor="text1"/>
          <w:sz w:val="18"/>
          <w:szCs w:val="18"/>
        </w:rPr>
        <w:t>……….. (Kara 2024a; Kara 2024b)</w:t>
      </w:r>
    </w:p>
    <w:p w14:paraId="0EDEC8D4" w14:textId="253A73CF" w:rsidR="004E16B0" w:rsidRPr="002E62D1" w:rsidRDefault="005A2C64" w:rsidP="005A2C64">
      <w:pPr>
        <w:pStyle w:val="ListeParagraf"/>
        <w:numPr>
          <w:ilvl w:val="0"/>
          <w:numId w:val="2"/>
        </w:numPr>
        <w:spacing w:line="240" w:lineRule="auto"/>
        <w:jc w:val="both"/>
        <w:rPr>
          <w:rFonts w:ascii="Cambria" w:hAnsi="Cambria"/>
          <w:color w:val="000000" w:themeColor="text1"/>
          <w:sz w:val="18"/>
          <w:szCs w:val="18"/>
        </w:rPr>
      </w:pPr>
      <w:r w:rsidRPr="002E62D1">
        <w:rPr>
          <w:rFonts w:ascii="Cambria" w:hAnsi="Cambria"/>
          <w:color w:val="000000" w:themeColor="text1"/>
          <w:sz w:val="18"/>
          <w:szCs w:val="18"/>
        </w:rPr>
        <w:t xml:space="preserve">……….. (Kara </w:t>
      </w:r>
      <w:proofErr w:type="spellStart"/>
      <w:r w:rsidR="002E62D1" w:rsidRPr="002E62D1">
        <w:rPr>
          <w:rFonts w:ascii="Cambria" w:hAnsi="Cambria"/>
          <w:color w:val="000000" w:themeColor="text1"/>
          <w:sz w:val="18"/>
          <w:szCs w:val="18"/>
        </w:rPr>
        <w:t>ve</w:t>
      </w:r>
      <w:proofErr w:type="spellEnd"/>
      <w:r w:rsidRPr="002E62D1">
        <w:rPr>
          <w:rFonts w:ascii="Cambria" w:hAnsi="Cambria"/>
          <w:color w:val="000000" w:themeColor="text1"/>
          <w:sz w:val="18"/>
          <w:szCs w:val="18"/>
        </w:rPr>
        <w:t xml:space="preserve"> Loewenstein 2018)</w:t>
      </w:r>
    </w:p>
    <w:p w14:paraId="04516BBC" w14:textId="4CA6C531" w:rsidR="0054484B" w:rsidRPr="002E62D1" w:rsidRDefault="005A2C64" w:rsidP="002E62D1">
      <w:pPr>
        <w:pStyle w:val="ListeParagraf"/>
        <w:numPr>
          <w:ilvl w:val="0"/>
          <w:numId w:val="2"/>
        </w:numPr>
        <w:spacing w:line="240" w:lineRule="auto"/>
        <w:rPr>
          <w:rFonts w:ascii="Cambria" w:hAnsi="Cambria"/>
          <w:b/>
          <w:bCs/>
          <w:color w:val="000000" w:themeColor="text1"/>
        </w:rPr>
      </w:pPr>
      <w:r w:rsidRPr="002E62D1">
        <w:rPr>
          <w:rFonts w:ascii="Cambria" w:hAnsi="Cambria"/>
          <w:color w:val="000000" w:themeColor="text1"/>
          <w:sz w:val="18"/>
          <w:szCs w:val="18"/>
        </w:rPr>
        <w:t>………</w:t>
      </w:r>
      <w:r w:rsidR="004E16B0" w:rsidRPr="002E62D1">
        <w:rPr>
          <w:rFonts w:ascii="Cambria" w:hAnsi="Cambria"/>
          <w:color w:val="000000" w:themeColor="text1"/>
          <w:sz w:val="18"/>
          <w:szCs w:val="18"/>
        </w:rPr>
        <w:t>..</w:t>
      </w:r>
      <w:r w:rsidRPr="002E62D1">
        <w:rPr>
          <w:rFonts w:ascii="Cambria" w:hAnsi="Cambria"/>
          <w:color w:val="000000" w:themeColor="text1"/>
          <w:sz w:val="18"/>
          <w:szCs w:val="18"/>
        </w:rPr>
        <w:t xml:space="preserve"> (Kara </w:t>
      </w:r>
      <w:proofErr w:type="spellStart"/>
      <w:r w:rsidR="002E62D1" w:rsidRPr="002E62D1">
        <w:rPr>
          <w:rFonts w:ascii="Cambria" w:hAnsi="Cambria"/>
          <w:color w:val="000000" w:themeColor="text1"/>
          <w:sz w:val="18"/>
          <w:szCs w:val="18"/>
        </w:rPr>
        <w:t>vd</w:t>
      </w:r>
      <w:proofErr w:type="spellEnd"/>
      <w:r w:rsidRPr="002E62D1">
        <w:rPr>
          <w:rFonts w:ascii="Cambria" w:hAnsi="Cambria"/>
          <w:color w:val="000000" w:themeColor="text1"/>
          <w:sz w:val="18"/>
          <w:szCs w:val="18"/>
        </w:rPr>
        <w:t>., 2024</w:t>
      </w:r>
      <w:r w:rsidR="002E62D1" w:rsidRPr="002E62D1">
        <w:rPr>
          <w:rFonts w:ascii="Cambria" w:hAnsi="Cambria"/>
          <w:color w:val="000000" w:themeColor="text1"/>
          <w:sz w:val="18"/>
          <w:szCs w:val="18"/>
        </w:rPr>
        <w:t>)</w:t>
      </w:r>
    </w:p>
    <w:sectPr w:rsidR="0054484B" w:rsidRPr="002E62D1" w:rsidSect="00CB34FC">
      <w:headerReference w:type="default" r:id="rId9"/>
      <w:pgSz w:w="11906" w:h="16838"/>
      <w:pgMar w:top="2268"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CCD2" w14:textId="77777777" w:rsidR="00A461C5" w:rsidRDefault="00A461C5">
      <w:pPr>
        <w:spacing w:after="0" w:line="240" w:lineRule="auto"/>
      </w:pPr>
      <w:r>
        <w:separator/>
      </w:r>
    </w:p>
  </w:endnote>
  <w:endnote w:type="continuationSeparator" w:id="0">
    <w:p w14:paraId="4091084A" w14:textId="77777777" w:rsidR="00A461C5" w:rsidRDefault="00A4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B55C" w14:textId="77777777" w:rsidR="00A461C5" w:rsidRDefault="00A461C5">
      <w:pPr>
        <w:spacing w:after="0" w:line="240" w:lineRule="auto"/>
      </w:pPr>
      <w:r>
        <w:separator/>
      </w:r>
    </w:p>
  </w:footnote>
  <w:footnote w:type="continuationSeparator" w:id="0">
    <w:p w14:paraId="5448FF28" w14:textId="77777777" w:rsidR="00A461C5" w:rsidRDefault="00A46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2C29" w14:textId="77777777" w:rsidR="000A23FA" w:rsidRPr="0076632E" w:rsidRDefault="000A23FA" w:rsidP="000A23FA">
    <w:pPr>
      <w:pStyle w:val="stBilgi1"/>
      <w:jc w:val="center"/>
      <w:rPr>
        <w:rFonts w:ascii="Cambria" w:hAnsi="Cambria" w:cs="Segoe UI"/>
        <w:color w:val="808080"/>
        <w:sz w:val="24"/>
        <w:szCs w:val="24"/>
        <w:shd w:val="clear" w:color="auto" w:fill="FFFFFF"/>
      </w:rPr>
    </w:pPr>
    <w:proofErr w:type="spellStart"/>
    <w:r>
      <w:rPr>
        <w:rFonts w:ascii="Cambria" w:hAnsi="Cambria" w:cs="Segoe UI"/>
        <w:color w:val="808080"/>
        <w:sz w:val="24"/>
        <w:szCs w:val="24"/>
        <w:shd w:val="clear" w:color="auto" w:fill="FFFFFF"/>
      </w:rPr>
      <w:t>Ulusal</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İnovasyon</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Teknoloji</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ve</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Girişimcilik</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Öğrenci</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Sempozyumu</w:t>
    </w:r>
    <w:proofErr w:type="spellEnd"/>
    <w:r w:rsidRPr="0076632E">
      <w:rPr>
        <w:rFonts w:ascii="Cambria" w:hAnsi="Cambria" w:cs="Segoe UI"/>
        <w:color w:val="808080"/>
        <w:sz w:val="24"/>
        <w:szCs w:val="24"/>
        <w:shd w:val="clear" w:color="auto" w:fill="FFFFFF"/>
      </w:rPr>
      <w:t xml:space="preserve"> (</w:t>
    </w:r>
    <w:r>
      <w:rPr>
        <w:rFonts w:ascii="Cambria" w:hAnsi="Cambria" w:cs="Segoe UI"/>
        <w:color w:val="808080"/>
        <w:sz w:val="24"/>
        <w:szCs w:val="24"/>
        <w:shd w:val="clear" w:color="auto" w:fill="FFFFFF"/>
      </w:rPr>
      <w:t>INTEGS 2026</w:t>
    </w:r>
    <w:r w:rsidRPr="0076632E">
      <w:rPr>
        <w:rFonts w:ascii="Cambria" w:hAnsi="Cambria" w:cs="Segoe UI"/>
        <w:color w:val="808080"/>
        <w:sz w:val="24"/>
        <w:szCs w:val="24"/>
        <w:shd w:val="clear" w:color="auto" w:fill="FFFFFF"/>
      </w:rPr>
      <w:t>)</w:t>
    </w:r>
  </w:p>
  <w:p w14:paraId="7E2CEE38" w14:textId="77777777" w:rsidR="000A23FA" w:rsidRPr="0076632E" w:rsidRDefault="000A23FA" w:rsidP="000A23FA">
    <w:pPr>
      <w:pStyle w:val="stBilgi1"/>
      <w:jc w:val="center"/>
      <w:rPr>
        <w:rFonts w:ascii="Cambria" w:hAnsi="Cambria"/>
        <w:i/>
        <w:color w:val="808080"/>
        <w:sz w:val="24"/>
        <w:szCs w:val="24"/>
      </w:rPr>
    </w:pPr>
    <w:r w:rsidRPr="00216ACB">
      <w:rPr>
        <w:rFonts w:ascii="Cambria" w:hAnsi="Cambria" w:cs="Segoe UI"/>
        <w:i/>
        <w:color w:val="808080"/>
        <w:sz w:val="24"/>
        <w:szCs w:val="24"/>
        <w:shd w:val="clear" w:color="auto" w:fill="FFFFFF"/>
      </w:rPr>
      <w:t>National Innovation, Technology and Entrepreneurship Student Symposium</w:t>
    </w:r>
  </w:p>
  <w:p w14:paraId="3F3AA07A" w14:textId="34F1FC56" w:rsidR="00C4224D" w:rsidRPr="000A23FA" w:rsidRDefault="00A461C5" w:rsidP="000A23F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37BDE"/>
    <w:multiLevelType w:val="hybridMultilevel"/>
    <w:tmpl w:val="A47A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7774D"/>
    <w:multiLevelType w:val="hybridMultilevel"/>
    <w:tmpl w:val="11322F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2E"/>
    <w:rsid w:val="0006010C"/>
    <w:rsid w:val="000A23FA"/>
    <w:rsid w:val="00104A5D"/>
    <w:rsid w:val="00156C14"/>
    <w:rsid w:val="001C5CB5"/>
    <w:rsid w:val="00237210"/>
    <w:rsid w:val="002A66E8"/>
    <w:rsid w:val="002E62D1"/>
    <w:rsid w:val="003322F5"/>
    <w:rsid w:val="00386CA7"/>
    <w:rsid w:val="0038788F"/>
    <w:rsid w:val="00405DB5"/>
    <w:rsid w:val="004666FC"/>
    <w:rsid w:val="004706A8"/>
    <w:rsid w:val="00493AE7"/>
    <w:rsid w:val="004C2009"/>
    <w:rsid w:val="004C58CE"/>
    <w:rsid w:val="004E16B0"/>
    <w:rsid w:val="004E66D9"/>
    <w:rsid w:val="005342D2"/>
    <w:rsid w:val="0054484B"/>
    <w:rsid w:val="00562D1C"/>
    <w:rsid w:val="005A1B1A"/>
    <w:rsid w:val="005A2C64"/>
    <w:rsid w:val="00653EB7"/>
    <w:rsid w:val="00712969"/>
    <w:rsid w:val="0076632E"/>
    <w:rsid w:val="007754E1"/>
    <w:rsid w:val="009B3150"/>
    <w:rsid w:val="00A461C5"/>
    <w:rsid w:val="00A81A85"/>
    <w:rsid w:val="00AB00A5"/>
    <w:rsid w:val="00AB2719"/>
    <w:rsid w:val="00AE6F8F"/>
    <w:rsid w:val="00BE1554"/>
    <w:rsid w:val="00BF16DE"/>
    <w:rsid w:val="00CF4178"/>
    <w:rsid w:val="00CF6E5D"/>
    <w:rsid w:val="00D9240C"/>
    <w:rsid w:val="00DE2AFC"/>
    <w:rsid w:val="00E144CD"/>
    <w:rsid w:val="00EE7FC8"/>
    <w:rsid w:val="00F041B9"/>
    <w:rsid w:val="00F249DE"/>
    <w:rsid w:val="00F4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974F"/>
  <w15:chartTrackingRefBased/>
  <w15:docId w15:val="{E4062CDA-80EC-4CEC-B8E9-35E3DCAD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next w:val="stBilgi"/>
    <w:link w:val="stBilgiChar"/>
    <w:uiPriority w:val="99"/>
    <w:semiHidden/>
    <w:rsid w:val="0076632E"/>
    <w:pPr>
      <w:tabs>
        <w:tab w:val="center" w:pos="4703"/>
        <w:tab w:val="right" w:pos="9406"/>
      </w:tabs>
      <w:spacing w:after="0" w:line="240" w:lineRule="auto"/>
    </w:pPr>
  </w:style>
  <w:style w:type="character" w:customStyle="1" w:styleId="stBilgiChar">
    <w:name w:val="Üst Bilgi Char"/>
    <w:basedOn w:val="VarsaylanParagrafYazTipi"/>
    <w:link w:val="stBilgi1"/>
    <w:uiPriority w:val="99"/>
    <w:semiHidden/>
    <w:rsid w:val="0076632E"/>
  </w:style>
  <w:style w:type="paragraph" w:styleId="stBilgi">
    <w:name w:val="header"/>
    <w:basedOn w:val="Normal"/>
    <w:link w:val="stBilgiChar1"/>
    <w:uiPriority w:val="99"/>
    <w:unhideWhenUsed/>
    <w:rsid w:val="0076632E"/>
    <w:pPr>
      <w:tabs>
        <w:tab w:val="center" w:pos="4703"/>
        <w:tab w:val="right" w:pos="9406"/>
      </w:tabs>
      <w:spacing w:after="0" w:line="240" w:lineRule="auto"/>
    </w:pPr>
  </w:style>
  <w:style w:type="character" w:customStyle="1" w:styleId="stBilgiChar1">
    <w:name w:val="Üst Bilgi Char1"/>
    <w:basedOn w:val="VarsaylanParagrafYazTipi"/>
    <w:link w:val="stBilgi"/>
    <w:uiPriority w:val="99"/>
    <w:rsid w:val="0076632E"/>
  </w:style>
  <w:style w:type="table" w:styleId="TabloKlavuzu">
    <w:name w:val="Table Grid"/>
    <w:basedOn w:val="NormalTablo"/>
    <w:uiPriority w:val="39"/>
    <w:rsid w:val="00386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2C64"/>
    <w:pPr>
      <w:ind w:left="720"/>
      <w:contextualSpacing/>
    </w:pPr>
  </w:style>
  <w:style w:type="character" w:styleId="Kpr">
    <w:name w:val="Hyperlink"/>
    <w:basedOn w:val="VarsaylanParagrafYazTipi"/>
    <w:uiPriority w:val="99"/>
    <w:unhideWhenUsed/>
    <w:rsid w:val="00A81A85"/>
    <w:rPr>
      <w:color w:val="0563C1" w:themeColor="hyperlink"/>
      <w:u w:val="single"/>
    </w:rPr>
  </w:style>
  <w:style w:type="character" w:styleId="zmlenmeyenBahsetme">
    <w:name w:val="Unresolved Mention"/>
    <w:basedOn w:val="VarsaylanParagrafYazTipi"/>
    <w:uiPriority w:val="99"/>
    <w:semiHidden/>
    <w:unhideWhenUsed/>
    <w:rsid w:val="00A81A85"/>
    <w:rPr>
      <w:color w:val="605E5C"/>
      <w:shd w:val="clear" w:color="auto" w:fill="E1DFDD"/>
    </w:rPr>
  </w:style>
  <w:style w:type="paragraph" w:styleId="AltBilgi">
    <w:name w:val="footer"/>
    <w:basedOn w:val="Normal"/>
    <w:link w:val="AltBilgiChar"/>
    <w:uiPriority w:val="99"/>
    <w:unhideWhenUsed/>
    <w:rsid w:val="000A23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2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usda.gov/ccrc/topics/adaptation-strategi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957</Words>
  <Characters>5457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asusbenim37@outlook.com</dc:creator>
  <cp:keywords/>
  <dc:description/>
  <cp:lastModifiedBy>BERKAN GUNGOR</cp:lastModifiedBy>
  <cp:revision>41</cp:revision>
  <dcterms:created xsi:type="dcterms:W3CDTF">2025-06-07T18:42:00Z</dcterms:created>
  <dcterms:modified xsi:type="dcterms:W3CDTF">2025-12-29T08:27:00Z</dcterms:modified>
</cp:coreProperties>
</file>