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3608A" w14:textId="77777777" w:rsidR="007A722F" w:rsidRDefault="001B4393" w:rsidP="007A722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A722F">
        <w:rPr>
          <w:rFonts w:ascii="Arial" w:hAnsi="Arial" w:cs="Arial"/>
          <w:b/>
          <w:bCs/>
          <w:sz w:val="28"/>
          <w:szCs w:val="28"/>
        </w:rPr>
        <w:t xml:space="preserve">ULUSAL İNOVASYON, TEKNOLOJİ VE GİRİŞİMCİLİK </w:t>
      </w:r>
    </w:p>
    <w:p w14:paraId="76A639BD" w14:textId="214E24B8" w:rsidR="001B4393" w:rsidRPr="007A722F" w:rsidRDefault="001B4393" w:rsidP="007A722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A722F">
        <w:rPr>
          <w:rFonts w:ascii="Arial" w:hAnsi="Arial" w:cs="Arial"/>
          <w:b/>
          <w:bCs/>
          <w:sz w:val="28"/>
          <w:szCs w:val="28"/>
        </w:rPr>
        <w:t>ÖĞRENCİ SEMPOZYUMU</w:t>
      </w:r>
    </w:p>
    <w:p w14:paraId="7D0D951C" w14:textId="2EE172C9" w:rsidR="005C71E9" w:rsidRPr="007A722F" w:rsidRDefault="005C71E9" w:rsidP="001B439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A722F">
        <w:rPr>
          <w:rFonts w:ascii="Arial" w:hAnsi="Arial" w:cs="Arial"/>
          <w:b/>
          <w:bCs/>
          <w:sz w:val="28"/>
          <w:szCs w:val="28"/>
        </w:rPr>
        <w:t>13-15 Mayıs 2026, Kastamonu</w:t>
      </w:r>
    </w:p>
    <w:p w14:paraId="060CAA23" w14:textId="67328DDE" w:rsidR="00D838A7" w:rsidRPr="007A722F" w:rsidRDefault="001B4393" w:rsidP="001B439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A722F">
        <w:rPr>
          <w:rFonts w:ascii="Arial" w:hAnsi="Arial" w:cs="Arial"/>
          <w:b/>
          <w:bCs/>
          <w:sz w:val="28"/>
          <w:szCs w:val="28"/>
        </w:rPr>
        <w:t>PROGRAM</w:t>
      </w:r>
    </w:p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0A006F" w:rsidRPr="00A73669" w14:paraId="2D2F42A8" w14:textId="77777777" w:rsidTr="00701613">
        <w:trPr>
          <w:trHeight w:val="397"/>
        </w:trPr>
        <w:tc>
          <w:tcPr>
            <w:tcW w:w="9640" w:type="dxa"/>
            <w:gridSpan w:val="2"/>
            <w:shd w:val="clear" w:color="auto" w:fill="C5E0B3" w:themeFill="accent6" w:themeFillTint="66"/>
            <w:vAlign w:val="center"/>
          </w:tcPr>
          <w:p w14:paraId="7261CE2B" w14:textId="0256600F" w:rsidR="000A006F" w:rsidRPr="00A73669" w:rsidRDefault="000A006F" w:rsidP="00701613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13 </w:t>
            </w:r>
            <w:r w:rsidR="00D27B36">
              <w:rPr>
                <w:rFonts w:ascii="Arial" w:hAnsi="Arial" w:cs="Arial"/>
                <w:b/>
                <w:bCs/>
              </w:rPr>
              <w:t>MAYIS</w:t>
            </w:r>
            <w:r w:rsidRPr="00A73669">
              <w:rPr>
                <w:rFonts w:ascii="Arial" w:hAnsi="Arial" w:cs="Arial"/>
                <w:b/>
                <w:bCs/>
              </w:rPr>
              <w:t xml:space="preserve"> 2026</w:t>
            </w:r>
            <w:r w:rsidR="00701613">
              <w:rPr>
                <w:rFonts w:ascii="Arial" w:hAnsi="Arial" w:cs="Arial"/>
                <w:b/>
                <w:bCs/>
              </w:rPr>
              <w:t xml:space="preserve"> (1. GÜN)</w:t>
            </w:r>
          </w:p>
        </w:tc>
      </w:tr>
      <w:tr w:rsidR="00241368" w:rsidRPr="00A73669" w14:paraId="545172EA" w14:textId="77777777" w:rsidTr="00701613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61E61F73" w14:textId="6C3BB631" w:rsidR="00241368" w:rsidRPr="00A73669" w:rsidRDefault="00241368" w:rsidP="00701613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ÜNİVERSİTESİ MERKEZ KÜTÜPHANESİ CEMİL MERİÇ SALONU</w:t>
            </w:r>
          </w:p>
        </w:tc>
      </w:tr>
      <w:tr w:rsidR="000A006F" w:rsidRPr="00A73669" w14:paraId="249FA4C1" w14:textId="77777777" w:rsidTr="0078012F">
        <w:trPr>
          <w:trHeight w:val="283"/>
        </w:trPr>
        <w:tc>
          <w:tcPr>
            <w:tcW w:w="1702" w:type="dxa"/>
            <w:vAlign w:val="center"/>
          </w:tcPr>
          <w:p w14:paraId="7691BE56" w14:textId="7D723BC9" w:rsidR="000A006F" w:rsidRPr="00A73669" w:rsidRDefault="003739D5" w:rsidP="00701613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09:00-09:30</w:t>
            </w:r>
          </w:p>
        </w:tc>
        <w:tc>
          <w:tcPr>
            <w:tcW w:w="7938" w:type="dxa"/>
          </w:tcPr>
          <w:p w14:paraId="503FE70C" w14:textId="73C9F3F5" w:rsidR="000A006F" w:rsidRPr="00A73669" w:rsidRDefault="000A006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Kayıt</w:t>
            </w:r>
          </w:p>
        </w:tc>
      </w:tr>
      <w:tr w:rsidR="000A006F" w:rsidRPr="00A73669" w14:paraId="75C5B257" w14:textId="77777777" w:rsidTr="0078012F">
        <w:trPr>
          <w:trHeight w:val="283"/>
        </w:trPr>
        <w:tc>
          <w:tcPr>
            <w:tcW w:w="1702" w:type="dxa"/>
            <w:vAlign w:val="center"/>
          </w:tcPr>
          <w:p w14:paraId="1B803E3B" w14:textId="459690E3" w:rsidR="000A006F" w:rsidRPr="00A73669" w:rsidRDefault="000A006F" w:rsidP="00701613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09:30-10:</w:t>
            </w:r>
            <w:r w:rsidR="00B51A74">
              <w:rPr>
                <w:rFonts w:ascii="Arial" w:hAnsi="Arial" w:cs="Arial"/>
              </w:rPr>
              <w:t>0</w:t>
            </w:r>
            <w:r w:rsidRPr="00A73669">
              <w:rPr>
                <w:rFonts w:ascii="Arial" w:hAnsi="Arial" w:cs="Arial"/>
              </w:rPr>
              <w:t>0</w:t>
            </w:r>
          </w:p>
        </w:tc>
        <w:tc>
          <w:tcPr>
            <w:tcW w:w="7938" w:type="dxa"/>
          </w:tcPr>
          <w:p w14:paraId="21E0272A" w14:textId="5C22EC57" w:rsidR="000A006F" w:rsidRPr="00A73669" w:rsidRDefault="00B51A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Açılış </w:t>
            </w:r>
            <w:r w:rsidR="000A006F" w:rsidRPr="00A73669">
              <w:rPr>
                <w:rFonts w:ascii="Arial" w:hAnsi="Arial" w:cs="Arial"/>
              </w:rPr>
              <w:t>Konuşmaları</w:t>
            </w:r>
          </w:p>
        </w:tc>
      </w:tr>
      <w:tr w:rsidR="00B51A74" w:rsidRPr="00A73669" w14:paraId="2AF14AEF" w14:textId="77777777" w:rsidTr="0078012F">
        <w:trPr>
          <w:trHeight w:val="283"/>
        </w:trPr>
        <w:tc>
          <w:tcPr>
            <w:tcW w:w="1702" w:type="dxa"/>
            <w:vAlign w:val="center"/>
          </w:tcPr>
          <w:p w14:paraId="064335A8" w14:textId="793E32A2" w:rsidR="00B51A74" w:rsidRPr="00A73669" w:rsidRDefault="00B51A74" w:rsidP="00701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10.00-11.00</w:t>
            </w:r>
          </w:p>
        </w:tc>
        <w:tc>
          <w:tcPr>
            <w:tcW w:w="7938" w:type="dxa"/>
          </w:tcPr>
          <w:p w14:paraId="5B6E20E8" w14:textId="719D3184" w:rsidR="00B51A74" w:rsidRPr="00A73669" w:rsidRDefault="00B51A74">
            <w:pPr>
              <w:rPr>
                <w:rFonts w:ascii="Arial" w:hAnsi="Arial" w:cs="Arial"/>
              </w:rPr>
            </w:pPr>
            <w:r w:rsidRPr="00B51A74">
              <w:rPr>
                <w:rFonts w:ascii="Arial" w:hAnsi="Arial" w:cs="Arial"/>
              </w:rPr>
              <w:t>Girişimcilik ve Katma Değer Üretme</w:t>
            </w:r>
            <w:r>
              <w:rPr>
                <w:rFonts w:ascii="Arial" w:hAnsi="Arial" w:cs="Arial"/>
              </w:rPr>
              <w:t xml:space="preserve"> – Türkan </w:t>
            </w:r>
            <w:proofErr w:type="spellStart"/>
            <w:r>
              <w:rPr>
                <w:rFonts w:ascii="Arial" w:hAnsi="Arial" w:cs="Arial"/>
              </w:rPr>
              <w:t>Tatyana</w:t>
            </w:r>
            <w:proofErr w:type="spellEnd"/>
            <w:r>
              <w:rPr>
                <w:rFonts w:ascii="Arial" w:hAnsi="Arial" w:cs="Arial"/>
              </w:rPr>
              <w:t xml:space="preserve"> Türker</w:t>
            </w:r>
          </w:p>
        </w:tc>
      </w:tr>
      <w:tr w:rsidR="00B51A74" w:rsidRPr="00A73669" w14:paraId="3CB1ECB5" w14:textId="77777777" w:rsidTr="0078012F">
        <w:trPr>
          <w:trHeight w:val="283"/>
        </w:trPr>
        <w:tc>
          <w:tcPr>
            <w:tcW w:w="1702" w:type="dxa"/>
            <w:vAlign w:val="center"/>
          </w:tcPr>
          <w:p w14:paraId="00F23CE2" w14:textId="18A351DB" w:rsidR="00B51A74" w:rsidRPr="00A73669" w:rsidRDefault="00B51A74" w:rsidP="00701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11.00-12.00</w:t>
            </w:r>
          </w:p>
        </w:tc>
        <w:tc>
          <w:tcPr>
            <w:tcW w:w="7938" w:type="dxa"/>
          </w:tcPr>
          <w:p w14:paraId="68165B1A" w14:textId="2B35A84A" w:rsidR="00B51A74" w:rsidRPr="00A73669" w:rsidRDefault="00B51A74">
            <w:pPr>
              <w:rPr>
                <w:rFonts w:ascii="Arial" w:hAnsi="Arial" w:cs="Arial"/>
              </w:rPr>
            </w:pPr>
            <w:r w:rsidRPr="00B51A74">
              <w:rPr>
                <w:rFonts w:ascii="Arial" w:hAnsi="Arial" w:cs="Arial"/>
              </w:rPr>
              <w:t xml:space="preserve">Girişimcilik ve </w:t>
            </w:r>
            <w:proofErr w:type="spellStart"/>
            <w:r w:rsidRPr="00B51A74">
              <w:rPr>
                <w:rFonts w:ascii="Arial" w:hAnsi="Arial" w:cs="Arial"/>
              </w:rPr>
              <w:t>İnovasyon</w:t>
            </w:r>
            <w:proofErr w:type="spellEnd"/>
            <w:r>
              <w:rPr>
                <w:rFonts w:ascii="Arial" w:hAnsi="Arial" w:cs="Arial"/>
              </w:rPr>
              <w:t xml:space="preserve"> – Fatih </w:t>
            </w:r>
            <w:proofErr w:type="spellStart"/>
            <w:r>
              <w:rPr>
                <w:rFonts w:ascii="Arial" w:hAnsi="Arial" w:cs="Arial"/>
              </w:rPr>
              <w:t>Elibol</w:t>
            </w:r>
            <w:proofErr w:type="spellEnd"/>
          </w:p>
        </w:tc>
      </w:tr>
      <w:tr w:rsidR="00B51A74" w:rsidRPr="00A73669" w14:paraId="28653DEE" w14:textId="77777777" w:rsidTr="0078012F">
        <w:trPr>
          <w:trHeight w:val="283"/>
        </w:trPr>
        <w:tc>
          <w:tcPr>
            <w:tcW w:w="1702" w:type="dxa"/>
            <w:vAlign w:val="center"/>
          </w:tcPr>
          <w:p w14:paraId="0416C6A0" w14:textId="15DE4B2F" w:rsidR="00B51A74" w:rsidRPr="00A73669" w:rsidRDefault="00B51A74" w:rsidP="00701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12.00-12.30</w:t>
            </w:r>
          </w:p>
        </w:tc>
        <w:tc>
          <w:tcPr>
            <w:tcW w:w="7938" w:type="dxa"/>
          </w:tcPr>
          <w:p w14:paraId="78CE9634" w14:textId="10F8847D" w:rsidR="00B51A74" w:rsidRPr="00A73669" w:rsidRDefault="00B51A74">
            <w:pPr>
              <w:rPr>
                <w:rFonts w:ascii="Arial" w:hAnsi="Arial" w:cs="Arial"/>
              </w:rPr>
            </w:pPr>
            <w:r w:rsidRPr="00B51A74">
              <w:rPr>
                <w:rFonts w:ascii="Arial" w:hAnsi="Arial" w:cs="Arial"/>
              </w:rPr>
              <w:t>Girişimcilik Hikayem</w:t>
            </w:r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Şuayb</w:t>
            </w:r>
            <w:proofErr w:type="spellEnd"/>
            <w:r>
              <w:rPr>
                <w:rFonts w:ascii="Arial" w:hAnsi="Arial" w:cs="Arial"/>
              </w:rPr>
              <w:t xml:space="preserve"> Baysal</w:t>
            </w:r>
          </w:p>
        </w:tc>
      </w:tr>
      <w:tr w:rsidR="00B51A74" w:rsidRPr="00A73669" w14:paraId="54DAFDE7" w14:textId="77777777" w:rsidTr="007D699C">
        <w:trPr>
          <w:trHeight w:val="397"/>
        </w:trPr>
        <w:tc>
          <w:tcPr>
            <w:tcW w:w="1702" w:type="dxa"/>
            <w:shd w:val="clear" w:color="auto" w:fill="DBDBDB" w:themeFill="accent3" w:themeFillTint="66"/>
            <w:vAlign w:val="center"/>
          </w:tcPr>
          <w:p w14:paraId="112C8EA4" w14:textId="249108BE" w:rsidR="00B51A74" w:rsidRPr="00701613" w:rsidRDefault="00B51A74" w:rsidP="00701613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613">
              <w:rPr>
                <w:rFonts w:ascii="Arial" w:hAnsi="Arial" w:cs="Arial"/>
                <w:b/>
                <w:bCs/>
              </w:rPr>
              <w:t>12.30-</w:t>
            </w:r>
            <w:r w:rsidR="00C60CA4" w:rsidRPr="00701613">
              <w:rPr>
                <w:rFonts w:ascii="Arial" w:hAnsi="Arial" w:cs="Arial"/>
                <w:b/>
                <w:bCs/>
              </w:rPr>
              <w:t>14:00</w:t>
            </w:r>
          </w:p>
        </w:tc>
        <w:tc>
          <w:tcPr>
            <w:tcW w:w="7938" w:type="dxa"/>
            <w:shd w:val="clear" w:color="auto" w:fill="DBDBDB" w:themeFill="accent3" w:themeFillTint="66"/>
            <w:vAlign w:val="center"/>
          </w:tcPr>
          <w:p w14:paraId="7568E9B7" w14:textId="4C2DE9D5" w:rsidR="00B51A74" w:rsidRPr="00701613" w:rsidRDefault="00B51A74" w:rsidP="007D699C">
            <w:pPr>
              <w:rPr>
                <w:rFonts w:ascii="Arial" w:hAnsi="Arial" w:cs="Arial"/>
                <w:b/>
                <w:bCs/>
              </w:rPr>
            </w:pPr>
            <w:r w:rsidRPr="00701613">
              <w:rPr>
                <w:rFonts w:ascii="Arial" w:hAnsi="Arial" w:cs="Arial"/>
                <w:b/>
                <w:bCs/>
              </w:rPr>
              <w:t>Öğle Arası</w:t>
            </w:r>
          </w:p>
        </w:tc>
      </w:tr>
    </w:tbl>
    <w:p w14:paraId="69C6064B" w14:textId="77777777" w:rsidR="00A213EC" w:rsidRDefault="00A213EC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471DAE" w:rsidRPr="00A73669" w14:paraId="1AC7347E" w14:textId="77777777" w:rsidTr="00701613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2810778D" w14:textId="2A7870ED" w:rsidR="00471DAE" w:rsidRPr="00A73669" w:rsidRDefault="007D699C" w:rsidP="00701613">
            <w:pPr>
              <w:pStyle w:val="ListeParagraf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13 </w:t>
            </w:r>
            <w:r>
              <w:rPr>
                <w:rFonts w:ascii="Arial" w:hAnsi="Arial" w:cs="Arial"/>
                <w:b/>
                <w:bCs/>
              </w:rPr>
              <w:t>MAYIS</w:t>
            </w:r>
            <w:r w:rsidRPr="00A73669">
              <w:rPr>
                <w:rFonts w:ascii="Arial" w:hAnsi="Arial" w:cs="Arial"/>
                <w:b/>
                <w:bCs/>
              </w:rPr>
              <w:t xml:space="preserve"> 2026</w:t>
            </w:r>
            <w:r>
              <w:rPr>
                <w:rFonts w:ascii="Arial" w:hAnsi="Arial" w:cs="Arial"/>
                <w:b/>
                <w:bCs/>
              </w:rPr>
              <w:t xml:space="preserve"> (1. GÜN</w:t>
            </w:r>
            <w:proofErr w:type="gramStart"/>
            <w:r>
              <w:rPr>
                <w:rFonts w:ascii="Arial" w:hAnsi="Arial" w:cs="Arial"/>
                <w:b/>
                <w:bCs/>
              </w:rPr>
              <w:t>)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C60CA4">
              <w:rPr>
                <w:rFonts w:ascii="Arial" w:hAnsi="Arial" w:cs="Arial"/>
                <w:b/>
                <w:bCs/>
              </w:rPr>
              <w:t xml:space="preserve">I. </w:t>
            </w:r>
            <w:r w:rsidR="00471DAE" w:rsidRPr="00A73669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4E0882" w:rsidRPr="00A73669" w14:paraId="6239F42F" w14:textId="77777777" w:rsidTr="00701613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5632497C" w14:textId="4CA78B4B" w:rsidR="004E0882" w:rsidRPr="00A73669" w:rsidRDefault="00241368" w:rsidP="00701613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KASTAMONU TEKNOKENT </w:t>
            </w:r>
            <w:r w:rsidR="001A6CD9" w:rsidRPr="00A73669">
              <w:rPr>
                <w:rFonts w:ascii="Arial" w:hAnsi="Arial" w:cs="Arial"/>
                <w:b/>
                <w:bCs/>
              </w:rPr>
              <w:t>ILGAZ SALONU</w:t>
            </w:r>
          </w:p>
        </w:tc>
      </w:tr>
      <w:tr w:rsidR="00173B0D" w:rsidRPr="00A73669" w14:paraId="03E2B897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248565F6" w14:textId="6C834A12" w:rsidR="00173B0D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14:00-14:15</w:t>
            </w:r>
          </w:p>
        </w:tc>
        <w:tc>
          <w:tcPr>
            <w:tcW w:w="7938" w:type="dxa"/>
          </w:tcPr>
          <w:p w14:paraId="551637FD" w14:textId="77777777" w:rsidR="000B5832" w:rsidRPr="00A73669" w:rsidRDefault="000B5832" w:rsidP="000B5832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Z Kuşağı Kadın ve Erkeklerinin Kadın Girişimcilik Algılarının Karşılaştırılması</w:t>
            </w:r>
          </w:p>
          <w:p w14:paraId="506EC917" w14:textId="77777777" w:rsidR="000B5832" w:rsidRPr="00A73669" w:rsidRDefault="000B5832" w:rsidP="000B5832">
            <w:pPr>
              <w:jc w:val="both"/>
              <w:rPr>
                <w:rFonts w:ascii="Arial" w:hAnsi="Arial" w:cs="Arial"/>
              </w:rPr>
            </w:pPr>
          </w:p>
          <w:p w14:paraId="2CA55028" w14:textId="45254B93" w:rsidR="00173B0D" w:rsidRPr="00A73669" w:rsidRDefault="000B5832" w:rsidP="000B5832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Ece Melike ÇOBANOĞLU, Erol TEKİN</w:t>
            </w:r>
          </w:p>
        </w:tc>
      </w:tr>
      <w:tr w:rsidR="00173B0D" w:rsidRPr="00A73669" w14:paraId="772953D6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2BD01B8D" w14:textId="6551DAD9" w:rsidR="00173B0D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14:15-14:30</w:t>
            </w:r>
          </w:p>
        </w:tc>
        <w:tc>
          <w:tcPr>
            <w:tcW w:w="7938" w:type="dxa"/>
          </w:tcPr>
          <w:p w14:paraId="564F11D5" w14:textId="77777777" w:rsidR="0046153C" w:rsidRPr="00A73669" w:rsidRDefault="00360D46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Dijital Finansta Sosyal Birikim Modeli: "</w:t>
            </w:r>
            <w:proofErr w:type="spellStart"/>
            <w:r w:rsidRPr="00A73669">
              <w:rPr>
                <w:rFonts w:ascii="Arial" w:hAnsi="Arial" w:cs="Arial"/>
              </w:rPr>
              <w:t>While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Wallet</w:t>
            </w:r>
            <w:proofErr w:type="spellEnd"/>
            <w:r w:rsidRPr="00A73669">
              <w:rPr>
                <w:rFonts w:ascii="Arial" w:hAnsi="Arial" w:cs="Arial"/>
              </w:rPr>
              <w:t>"</w:t>
            </w:r>
          </w:p>
          <w:p w14:paraId="049B534A" w14:textId="77777777" w:rsidR="007618BB" w:rsidRPr="00A73669" w:rsidRDefault="007618BB" w:rsidP="00E737EC">
            <w:pPr>
              <w:jc w:val="both"/>
              <w:rPr>
                <w:rFonts w:ascii="Arial" w:hAnsi="Arial" w:cs="Arial"/>
              </w:rPr>
            </w:pPr>
          </w:p>
          <w:p w14:paraId="69BDA784" w14:textId="54CE8461" w:rsidR="00360D46" w:rsidRPr="00A73669" w:rsidRDefault="007618BB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Ayberk </w:t>
            </w:r>
            <w:r w:rsidR="003739D5" w:rsidRPr="00A73669">
              <w:rPr>
                <w:rFonts w:ascii="Arial" w:hAnsi="Arial" w:cs="Arial"/>
              </w:rPr>
              <w:t>OKUYUCU</w:t>
            </w:r>
            <w:r w:rsidRPr="00A73669">
              <w:rPr>
                <w:rFonts w:ascii="Arial" w:hAnsi="Arial" w:cs="Arial"/>
              </w:rPr>
              <w:t>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Tuna </w:t>
            </w:r>
            <w:r w:rsidR="003739D5" w:rsidRPr="00A73669">
              <w:rPr>
                <w:rFonts w:ascii="Arial" w:hAnsi="Arial" w:cs="Arial"/>
              </w:rPr>
              <w:t>KAHRAMAN</w:t>
            </w:r>
            <w:r w:rsidRPr="00A73669">
              <w:rPr>
                <w:rFonts w:ascii="Arial" w:hAnsi="Arial" w:cs="Arial"/>
              </w:rPr>
              <w:t>,</w:t>
            </w:r>
            <w:r w:rsidR="00A94D56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Berkay Efe </w:t>
            </w:r>
            <w:r w:rsidR="003739D5" w:rsidRPr="00A73669">
              <w:rPr>
                <w:rFonts w:ascii="Arial" w:hAnsi="Arial" w:cs="Arial"/>
              </w:rPr>
              <w:t>ÖZBEN</w:t>
            </w:r>
            <w:r w:rsidRPr="00A73669">
              <w:rPr>
                <w:rFonts w:ascii="Arial" w:hAnsi="Arial" w:cs="Arial"/>
              </w:rPr>
              <w:t>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>Hacer Kübra</w:t>
            </w:r>
            <w:r w:rsidR="003739D5" w:rsidRPr="00A73669">
              <w:rPr>
                <w:rFonts w:ascii="Arial" w:hAnsi="Arial" w:cs="Arial"/>
              </w:rPr>
              <w:t xml:space="preserve"> SEVİNÇ</w:t>
            </w:r>
          </w:p>
        </w:tc>
      </w:tr>
      <w:tr w:rsidR="00173B0D" w:rsidRPr="00A73669" w14:paraId="37C1267F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07824071" w14:textId="3C7BB9DA" w:rsidR="00173B0D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14:30-14:45</w:t>
            </w:r>
          </w:p>
        </w:tc>
        <w:tc>
          <w:tcPr>
            <w:tcW w:w="7938" w:type="dxa"/>
          </w:tcPr>
          <w:p w14:paraId="2B7AFFB3" w14:textId="77777777" w:rsidR="00D273E6" w:rsidRPr="00A73669" w:rsidRDefault="007D22D1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Uluslararası Ticaret ve Lojistik Öğrencilerinin E-Atık ve Tersine Lojistik Bilinç Düzeyinin Tespiti Üzerine Bir Araştırma</w:t>
            </w:r>
          </w:p>
          <w:p w14:paraId="0EBE2BC8" w14:textId="77777777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</w:p>
          <w:p w14:paraId="2AEEE0BB" w14:textId="76657F7F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Buğra </w:t>
            </w:r>
            <w:r w:rsidR="003739D5" w:rsidRPr="00A73669">
              <w:rPr>
                <w:rFonts w:ascii="Arial" w:hAnsi="Arial" w:cs="Arial"/>
              </w:rPr>
              <w:t>AKÇAHASAN</w:t>
            </w:r>
            <w:r w:rsidRPr="00A73669">
              <w:rPr>
                <w:rFonts w:ascii="Arial" w:hAnsi="Arial" w:cs="Arial"/>
              </w:rPr>
              <w:t>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Erol </w:t>
            </w:r>
            <w:r w:rsidR="003739D5" w:rsidRPr="00A73669">
              <w:rPr>
                <w:rFonts w:ascii="Arial" w:hAnsi="Arial" w:cs="Arial"/>
              </w:rPr>
              <w:t>TEKİN</w:t>
            </w:r>
          </w:p>
        </w:tc>
      </w:tr>
      <w:tr w:rsidR="00173B0D" w:rsidRPr="00A73669" w14:paraId="2F65D3B9" w14:textId="77777777" w:rsidTr="0078012F">
        <w:trPr>
          <w:trHeight w:val="324"/>
        </w:trPr>
        <w:tc>
          <w:tcPr>
            <w:tcW w:w="1702" w:type="dxa"/>
            <w:vAlign w:val="center"/>
          </w:tcPr>
          <w:p w14:paraId="07EE9B60" w14:textId="0D0EF8BD" w:rsidR="00173B0D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14:45-15:00</w:t>
            </w:r>
          </w:p>
        </w:tc>
        <w:tc>
          <w:tcPr>
            <w:tcW w:w="7938" w:type="dxa"/>
          </w:tcPr>
          <w:p w14:paraId="0B49DA62" w14:textId="77777777" w:rsidR="000651DC" w:rsidRPr="00A73669" w:rsidRDefault="007D22D1" w:rsidP="00E737EC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SaveUp</w:t>
            </w:r>
            <w:proofErr w:type="spellEnd"/>
            <w:r w:rsidRPr="00A73669">
              <w:rPr>
                <w:rFonts w:ascii="Arial" w:hAnsi="Arial" w:cs="Arial"/>
              </w:rPr>
              <w:t xml:space="preserve">: Bireysel Finansal Sürdürülebilirlik İçin </w:t>
            </w:r>
            <w:proofErr w:type="spellStart"/>
            <w:r w:rsidRPr="00A73669">
              <w:rPr>
                <w:rFonts w:ascii="Arial" w:hAnsi="Arial" w:cs="Arial"/>
              </w:rPr>
              <w:t>Proaktif</w:t>
            </w:r>
            <w:proofErr w:type="spellEnd"/>
            <w:r w:rsidRPr="00A73669">
              <w:rPr>
                <w:rFonts w:ascii="Arial" w:hAnsi="Arial" w:cs="Arial"/>
              </w:rPr>
              <w:t xml:space="preserve"> Yapay Zeka Ekosistemi Doğal Dil İşleme ve Yapay Sinir Ağları ile Otonom Bütçe Yönetimi</w:t>
            </w:r>
          </w:p>
          <w:p w14:paraId="0FA29AEC" w14:textId="77777777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</w:p>
          <w:p w14:paraId="67CB5F0E" w14:textId="16D99B57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Emir </w:t>
            </w:r>
            <w:r w:rsidR="003739D5" w:rsidRPr="00A73669">
              <w:rPr>
                <w:rFonts w:ascii="Arial" w:hAnsi="Arial" w:cs="Arial"/>
              </w:rPr>
              <w:t>AKSU</w:t>
            </w:r>
            <w:r w:rsidRPr="00A73669">
              <w:rPr>
                <w:rFonts w:ascii="Arial" w:hAnsi="Arial" w:cs="Arial"/>
              </w:rPr>
              <w:t>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Şüheda Semih </w:t>
            </w:r>
            <w:r w:rsidR="003739D5" w:rsidRPr="00A73669">
              <w:rPr>
                <w:rFonts w:ascii="Arial" w:hAnsi="Arial" w:cs="Arial"/>
              </w:rPr>
              <w:t>AÇMALI</w:t>
            </w:r>
          </w:p>
        </w:tc>
      </w:tr>
      <w:tr w:rsidR="00173B0D" w:rsidRPr="00A73669" w14:paraId="740E2907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70783553" w14:textId="6CFB9E18" w:rsidR="00173B0D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15:00-15:15</w:t>
            </w:r>
          </w:p>
        </w:tc>
        <w:tc>
          <w:tcPr>
            <w:tcW w:w="7938" w:type="dxa"/>
          </w:tcPr>
          <w:p w14:paraId="317E2717" w14:textId="77777777" w:rsidR="00F20113" w:rsidRPr="00A73669" w:rsidRDefault="007D22D1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Endüstri 4.0 ve Endüstri 5.0 Teknolojilerinin Üniversite Öğrencilerinin Gelecek Kaygısı Üzerindeki Etkisi</w:t>
            </w:r>
          </w:p>
          <w:p w14:paraId="2121F2BF" w14:textId="77777777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</w:p>
          <w:p w14:paraId="4EA2A5D1" w14:textId="35292542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Beyzanur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r w:rsidR="003739D5" w:rsidRPr="00A73669">
              <w:rPr>
                <w:rFonts w:ascii="Arial" w:hAnsi="Arial" w:cs="Arial"/>
              </w:rPr>
              <w:t>TEKAHLAT</w:t>
            </w:r>
            <w:r w:rsidRPr="00A73669">
              <w:rPr>
                <w:rFonts w:ascii="Arial" w:hAnsi="Arial" w:cs="Arial"/>
              </w:rPr>
              <w:t>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Erol </w:t>
            </w:r>
            <w:r w:rsidR="003739D5" w:rsidRPr="00A73669">
              <w:rPr>
                <w:rFonts w:ascii="Arial" w:hAnsi="Arial" w:cs="Arial"/>
              </w:rPr>
              <w:t>TEKİN</w:t>
            </w:r>
          </w:p>
        </w:tc>
      </w:tr>
      <w:tr w:rsidR="00173B0D" w:rsidRPr="00A73669" w14:paraId="7D915C46" w14:textId="77777777" w:rsidTr="0078012F">
        <w:trPr>
          <w:trHeight w:val="1336"/>
        </w:trPr>
        <w:tc>
          <w:tcPr>
            <w:tcW w:w="1702" w:type="dxa"/>
            <w:vAlign w:val="center"/>
          </w:tcPr>
          <w:p w14:paraId="751B34D6" w14:textId="6FA200F1" w:rsidR="00173B0D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15:15-15:30</w:t>
            </w:r>
          </w:p>
        </w:tc>
        <w:tc>
          <w:tcPr>
            <w:tcW w:w="7938" w:type="dxa"/>
          </w:tcPr>
          <w:p w14:paraId="4DCF06E8" w14:textId="77777777" w:rsidR="0030591D" w:rsidRPr="00A73669" w:rsidRDefault="0030591D" w:rsidP="00E737EC">
            <w:pPr>
              <w:jc w:val="both"/>
              <w:rPr>
                <w:rFonts w:ascii="Arial" w:hAnsi="Arial" w:cs="Arial"/>
              </w:rPr>
            </w:pPr>
          </w:p>
          <w:p w14:paraId="4979E52B" w14:textId="7EF9BCDB" w:rsidR="00B85C77" w:rsidRPr="00A73669" w:rsidRDefault="007D22D1" w:rsidP="00E737EC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Üniversite Öğrencilerinin Dijital Yetkinlikleri ile Sektör Beklentileri Arasındaki Uyum: Kastamonu Üniversitesi Örneği</w:t>
            </w:r>
          </w:p>
          <w:p w14:paraId="55E944FB" w14:textId="77777777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</w:p>
          <w:p w14:paraId="2FC6ED7B" w14:textId="370A177B" w:rsidR="007D22D1" w:rsidRPr="00A73669" w:rsidRDefault="007D22D1" w:rsidP="00E737EC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Reem</w:t>
            </w:r>
            <w:proofErr w:type="spellEnd"/>
            <w:r w:rsidRPr="00A73669">
              <w:rPr>
                <w:rFonts w:ascii="Arial" w:hAnsi="Arial" w:cs="Arial"/>
              </w:rPr>
              <w:t xml:space="preserve"> ALRAMLAVI,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>Aysel KAVLAKOĞLU</w:t>
            </w:r>
          </w:p>
        </w:tc>
      </w:tr>
    </w:tbl>
    <w:p w14:paraId="5E4D2BCD" w14:textId="4110840E" w:rsidR="0078012F" w:rsidRDefault="0078012F"/>
    <w:p w14:paraId="3D006F3E" w14:textId="77777777" w:rsidR="00A213EC" w:rsidRDefault="00A213EC"/>
    <w:p w14:paraId="31A6F516" w14:textId="77777777" w:rsidR="007D699C" w:rsidRDefault="007D699C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78012F" w:rsidRPr="00A73669" w14:paraId="609F3D95" w14:textId="77777777" w:rsidTr="0078012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7D9F3AC9" w14:textId="0BB6FB8F" w:rsidR="0078012F" w:rsidRPr="00A73669" w:rsidRDefault="007D699C" w:rsidP="00780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lastRenderedPageBreak/>
              <w:t xml:space="preserve">13 </w:t>
            </w:r>
            <w:r>
              <w:rPr>
                <w:rFonts w:ascii="Arial" w:hAnsi="Arial" w:cs="Arial"/>
                <w:b/>
                <w:bCs/>
              </w:rPr>
              <w:t>MAYIS</w:t>
            </w:r>
            <w:r w:rsidRPr="00A73669">
              <w:rPr>
                <w:rFonts w:ascii="Arial" w:hAnsi="Arial" w:cs="Arial"/>
                <w:b/>
                <w:bCs/>
              </w:rPr>
              <w:t xml:space="preserve"> 2026</w:t>
            </w:r>
            <w:r>
              <w:rPr>
                <w:rFonts w:ascii="Arial" w:hAnsi="Arial" w:cs="Arial"/>
                <w:b/>
                <w:bCs/>
              </w:rPr>
              <w:t xml:space="preserve"> (1. GÜN) - </w:t>
            </w:r>
            <w:r w:rsidR="0078012F">
              <w:rPr>
                <w:rFonts w:ascii="Arial" w:hAnsi="Arial" w:cs="Arial"/>
                <w:b/>
                <w:bCs/>
              </w:rPr>
              <w:t xml:space="preserve">I. </w:t>
            </w:r>
            <w:r w:rsidR="0078012F" w:rsidRPr="00A73669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173B0D" w:rsidRPr="00A73669" w14:paraId="131505D9" w14:textId="77777777" w:rsidTr="0078012F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4A860906" w14:textId="3D4D869A" w:rsidR="00173B0D" w:rsidRPr="00A73669" w:rsidRDefault="00241368" w:rsidP="00780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KASTAMONU TEKNOKENT </w:t>
            </w:r>
            <w:r w:rsidR="00173B0D" w:rsidRPr="00A73669">
              <w:rPr>
                <w:rFonts w:ascii="Arial" w:hAnsi="Arial" w:cs="Arial"/>
                <w:b/>
                <w:bCs/>
              </w:rPr>
              <w:t>GÖKNAR SALONU</w:t>
            </w:r>
          </w:p>
        </w:tc>
      </w:tr>
      <w:tr w:rsidR="00C60CA4" w:rsidRPr="00A73669" w14:paraId="24E8AEEE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288E0111" w14:textId="1CCFBD3A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14:00-14:15</w:t>
            </w:r>
          </w:p>
        </w:tc>
        <w:tc>
          <w:tcPr>
            <w:tcW w:w="7938" w:type="dxa"/>
          </w:tcPr>
          <w:p w14:paraId="3F9E7830" w14:textId="165F4CB3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Kırmızıdan Yeşile: Sürdürebilirlikte Erken Müdahale</w:t>
            </w:r>
          </w:p>
          <w:p w14:paraId="3D7598B6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6ACBBB98" w14:textId="4D305B2C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Cansu SEVAHİLLİ, Feride YÜKSEL, Önder TOR</w:t>
            </w:r>
          </w:p>
        </w:tc>
      </w:tr>
      <w:tr w:rsidR="00C60CA4" w:rsidRPr="00A73669" w14:paraId="6CB84152" w14:textId="77777777" w:rsidTr="0078012F">
        <w:trPr>
          <w:trHeight w:val="1005"/>
        </w:trPr>
        <w:tc>
          <w:tcPr>
            <w:tcW w:w="1702" w:type="dxa"/>
            <w:vAlign w:val="center"/>
          </w:tcPr>
          <w:p w14:paraId="0D8BABEB" w14:textId="1F46C6D4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14:15-14:30</w:t>
            </w:r>
          </w:p>
        </w:tc>
        <w:tc>
          <w:tcPr>
            <w:tcW w:w="7938" w:type="dxa"/>
          </w:tcPr>
          <w:p w14:paraId="589D3E26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Akıllı Kampüs Yaklaşımıyla Dış Mekân Donatı Elemanı Tasarımı: Yapay Zeka Tabanlı Bir Model Önerisi</w:t>
            </w:r>
          </w:p>
          <w:p w14:paraId="1FFE9EC0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424F067A" w14:textId="532677AE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Hatice TOPRAK, Önder TOR</w:t>
            </w:r>
          </w:p>
        </w:tc>
      </w:tr>
      <w:tr w:rsidR="00C65406" w:rsidRPr="00A73669" w14:paraId="652BCC53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73AEE02C" w14:textId="1D32BD4F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14:30-14:45</w:t>
            </w:r>
          </w:p>
        </w:tc>
        <w:tc>
          <w:tcPr>
            <w:tcW w:w="7938" w:type="dxa"/>
          </w:tcPr>
          <w:p w14:paraId="2C3348F1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Yangın Öğrenme ve Otomatik Tanıma Birimi</w:t>
            </w:r>
          </w:p>
          <w:p w14:paraId="46821D24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16DADBB7" w14:textId="08A4D4E2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Ebru ERGÜL</w:t>
            </w:r>
          </w:p>
        </w:tc>
      </w:tr>
      <w:tr w:rsidR="00C65406" w:rsidRPr="00A73669" w14:paraId="2D80DDDF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5C4A8BFB" w14:textId="0009724C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14:45-15:00</w:t>
            </w:r>
          </w:p>
        </w:tc>
        <w:tc>
          <w:tcPr>
            <w:tcW w:w="7938" w:type="dxa"/>
          </w:tcPr>
          <w:p w14:paraId="36879DAC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SmartSignal</w:t>
            </w:r>
            <w:proofErr w:type="spellEnd"/>
            <w:r w:rsidRPr="00A73669">
              <w:rPr>
                <w:rFonts w:ascii="Arial" w:hAnsi="Arial" w:cs="Arial"/>
              </w:rPr>
              <w:t>: Yapay Zekâ Destekli Etkileşimli Trafik ve Yaya Yönetim Sistemi</w:t>
            </w:r>
          </w:p>
          <w:p w14:paraId="0BB89279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32E8F161" w14:textId="42D7EE45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Emre ALICI</w:t>
            </w:r>
          </w:p>
        </w:tc>
      </w:tr>
      <w:tr w:rsidR="00C65406" w:rsidRPr="00A73669" w14:paraId="67D7E6B5" w14:textId="77777777" w:rsidTr="00C65406">
        <w:trPr>
          <w:trHeight w:val="184"/>
        </w:trPr>
        <w:tc>
          <w:tcPr>
            <w:tcW w:w="1702" w:type="dxa"/>
            <w:vAlign w:val="center"/>
          </w:tcPr>
          <w:p w14:paraId="7B160634" w14:textId="11D25D12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15:00-15:15</w:t>
            </w:r>
          </w:p>
        </w:tc>
        <w:tc>
          <w:tcPr>
            <w:tcW w:w="7938" w:type="dxa"/>
          </w:tcPr>
          <w:p w14:paraId="30A1BB79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GeoMind</w:t>
            </w:r>
            <w:proofErr w:type="spellEnd"/>
            <w:r w:rsidRPr="00A73669">
              <w:rPr>
                <w:rFonts w:ascii="Arial" w:hAnsi="Arial" w:cs="Arial"/>
              </w:rPr>
              <w:t>: CNN Destekli Akıllı Kayaç Tanıma ve Bilgilendirme Sistemi</w:t>
            </w:r>
          </w:p>
          <w:p w14:paraId="47A1E301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16F8F4E6" w14:textId="288E733C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Enes ÇELİK, Yusuf AKSU, Yalçın KÖSE, Semih Alperen DALGIÇ, Alper </w:t>
            </w:r>
            <w:proofErr w:type="spellStart"/>
            <w:r w:rsidRPr="00A73669">
              <w:rPr>
                <w:rFonts w:ascii="Arial" w:hAnsi="Arial" w:cs="Arial"/>
              </w:rPr>
              <w:t>Erson</w:t>
            </w:r>
            <w:proofErr w:type="spellEnd"/>
            <w:r w:rsidRPr="00A73669">
              <w:rPr>
                <w:rFonts w:ascii="Arial" w:hAnsi="Arial" w:cs="Arial"/>
              </w:rPr>
              <w:t xml:space="preserve"> EKEN, Şüheda Semih AÇMALI</w:t>
            </w:r>
          </w:p>
        </w:tc>
      </w:tr>
    </w:tbl>
    <w:p w14:paraId="38D6B32F" w14:textId="77777777" w:rsidR="0078012F" w:rsidRDefault="0078012F" w:rsidP="006B6382">
      <w:pPr>
        <w:spacing w:after="0" w:line="240" w:lineRule="auto"/>
      </w:pPr>
    </w:p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78012F" w:rsidRPr="00A73669" w14:paraId="2FE77BA2" w14:textId="77777777" w:rsidTr="0078012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417490E5" w14:textId="7AE96178" w:rsidR="0078012F" w:rsidRPr="00A73669" w:rsidRDefault="007D699C" w:rsidP="00C50F3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13 </w:t>
            </w:r>
            <w:r>
              <w:rPr>
                <w:rFonts w:ascii="Arial" w:hAnsi="Arial" w:cs="Arial"/>
                <w:b/>
                <w:bCs/>
              </w:rPr>
              <w:t>MAYIS</w:t>
            </w:r>
            <w:r w:rsidRPr="00A73669">
              <w:rPr>
                <w:rFonts w:ascii="Arial" w:hAnsi="Arial" w:cs="Arial"/>
                <w:b/>
                <w:bCs/>
              </w:rPr>
              <w:t xml:space="preserve"> 2026</w:t>
            </w:r>
            <w:r>
              <w:rPr>
                <w:rFonts w:ascii="Arial" w:hAnsi="Arial" w:cs="Arial"/>
                <w:b/>
                <w:bCs/>
              </w:rPr>
              <w:t xml:space="preserve"> (1. GÜN) - </w:t>
            </w:r>
            <w:r w:rsidR="0078012F">
              <w:rPr>
                <w:rFonts w:ascii="Arial" w:hAnsi="Arial" w:cs="Arial"/>
                <w:b/>
                <w:bCs/>
              </w:rPr>
              <w:t xml:space="preserve">I. </w:t>
            </w:r>
            <w:r w:rsidR="0078012F" w:rsidRPr="00A73669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173B0D" w:rsidRPr="00A73669" w14:paraId="74F5C7CF" w14:textId="77777777" w:rsidTr="00C50F3F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317F1FDA" w14:textId="1F79F304" w:rsidR="00173B0D" w:rsidRPr="00A73669" w:rsidRDefault="00241368" w:rsidP="00C50F3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KASTAMONU TEKNOKENT </w:t>
            </w:r>
            <w:r w:rsidR="00173B0D" w:rsidRPr="00A73669">
              <w:rPr>
                <w:rFonts w:ascii="Arial" w:hAnsi="Arial" w:cs="Arial"/>
                <w:b/>
                <w:bCs/>
              </w:rPr>
              <w:t>DEFNE SALONU</w:t>
            </w:r>
          </w:p>
        </w:tc>
      </w:tr>
      <w:tr w:rsidR="00C60CA4" w:rsidRPr="00A73669" w14:paraId="64CA1B09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13FF3355" w14:textId="6F8FFCBC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14:00-14:15</w:t>
            </w:r>
          </w:p>
        </w:tc>
        <w:tc>
          <w:tcPr>
            <w:tcW w:w="7938" w:type="dxa"/>
          </w:tcPr>
          <w:p w14:paraId="3D0ABCE9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Kapı Üretiminde Kullanılan Ahşap Panel Yüzeylerin Yangına Karşı Dayanımlarının Arttırılması</w:t>
            </w:r>
          </w:p>
          <w:p w14:paraId="5FFDF9EE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40610358" w14:textId="2D69FDA6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Feyza AVCI, Saim ATEŞ</w:t>
            </w:r>
          </w:p>
        </w:tc>
      </w:tr>
      <w:tr w:rsidR="00C60CA4" w:rsidRPr="00A73669" w14:paraId="786A7807" w14:textId="77777777" w:rsidTr="0078012F">
        <w:trPr>
          <w:trHeight w:val="893"/>
        </w:trPr>
        <w:tc>
          <w:tcPr>
            <w:tcW w:w="1702" w:type="dxa"/>
            <w:vAlign w:val="center"/>
          </w:tcPr>
          <w:p w14:paraId="387C20D4" w14:textId="7F3A124B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14:15-14:30</w:t>
            </w:r>
          </w:p>
        </w:tc>
        <w:tc>
          <w:tcPr>
            <w:tcW w:w="7938" w:type="dxa"/>
          </w:tcPr>
          <w:p w14:paraId="00FD361C" w14:textId="52A4891C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Doğal </w:t>
            </w:r>
            <w:proofErr w:type="spellStart"/>
            <w:r w:rsidRPr="00A73669">
              <w:rPr>
                <w:rFonts w:ascii="Arial" w:hAnsi="Arial" w:cs="Arial"/>
              </w:rPr>
              <w:t>Ekstraktif</w:t>
            </w:r>
            <w:proofErr w:type="spellEnd"/>
            <w:r w:rsidRPr="00A73669">
              <w:rPr>
                <w:rFonts w:ascii="Arial" w:hAnsi="Arial" w:cs="Arial"/>
              </w:rPr>
              <w:t xml:space="preserve"> Maddelerin </w:t>
            </w:r>
            <w:proofErr w:type="spellStart"/>
            <w:r w:rsidRPr="00A73669">
              <w:rPr>
                <w:rFonts w:ascii="Arial" w:hAnsi="Arial" w:cs="Arial"/>
              </w:rPr>
              <w:t>Emprenye</w:t>
            </w:r>
            <w:proofErr w:type="spellEnd"/>
            <w:r w:rsidRPr="00A73669">
              <w:rPr>
                <w:rFonts w:ascii="Arial" w:hAnsi="Arial" w:cs="Arial"/>
              </w:rPr>
              <w:t xml:space="preserve"> Maddesi Olarak Kullanımının Değerlendirilmesi</w:t>
            </w:r>
          </w:p>
          <w:p w14:paraId="7441E57C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0D0448D3" w14:textId="552F459E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Alperen ŞAHİN, Meltem CENGİZ ÖNAL</w:t>
            </w:r>
          </w:p>
        </w:tc>
      </w:tr>
      <w:tr w:rsidR="00C60CA4" w:rsidRPr="00A73669" w14:paraId="611A8C81" w14:textId="77777777" w:rsidTr="0078012F">
        <w:trPr>
          <w:trHeight w:val="909"/>
        </w:trPr>
        <w:tc>
          <w:tcPr>
            <w:tcW w:w="1702" w:type="dxa"/>
            <w:vAlign w:val="center"/>
          </w:tcPr>
          <w:p w14:paraId="14FA7D3E" w14:textId="3F2CC065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14:30-14:45</w:t>
            </w:r>
          </w:p>
        </w:tc>
        <w:tc>
          <w:tcPr>
            <w:tcW w:w="7938" w:type="dxa"/>
          </w:tcPr>
          <w:p w14:paraId="5F06AB59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Gelenekten Geleceğe: Kastamonu’da Boyar Bitkiler ve Sürdürülebilir Kullanım Olanakları</w:t>
            </w:r>
          </w:p>
          <w:p w14:paraId="1DE86068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68A3705D" w14:textId="18E096C9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Özlem BAŞAT, Dilara ÇAYLIOĞLU, AYŞE ÖZTÜRK PULATOĞLU</w:t>
            </w:r>
          </w:p>
        </w:tc>
      </w:tr>
      <w:tr w:rsidR="00C60CA4" w:rsidRPr="00A73669" w14:paraId="388B604F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278B9948" w14:textId="01B2E6C5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14:45-15:00</w:t>
            </w:r>
          </w:p>
        </w:tc>
        <w:tc>
          <w:tcPr>
            <w:tcW w:w="7938" w:type="dxa"/>
          </w:tcPr>
          <w:p w14:paraId="2496EC12" w14:textId="5E521D60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Çitlembik (</w:t>
            </w:r>
            <w:proofErr w:type="spellStart"/>
            <w:r w:rsidRPr="00A73669">
              <w:rPr>
                <w:rFonts w:ascii="Arial" w:hAnsi="Arial" w:cs="Arial"/>
                <w:i/>
                <w:iCs/>
              </w:rPr>
              <w:t>Celtis</w:t>
            </w:r>
            <w:proofErr w:type="spellEnd"/>
            <w:r w:rsidRPr="00A73669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  <w:i/>
                <w:iCs/>
              </w:rPr>
              <w:t>australis</w:t>
            </w:r>
            <w:proofErr w:type="spellEnd"/>
            <w:r w:rsidRPr="00A73669">
              <w:rPr>
                <w:rFonts w:ascii="Arial" w:hAnsi="Arial" w:cs="Arial"/>
              </w:rPr>
              <w:t>) Odunun Anatomik ve Morfolojik Özelliklerinin Belirlenmesi</w:t>
            </w:r>
          </w:p>
          <w:p w14:paraId="758FED96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318438FF" w14:textId="6E6D56C1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Aysel ERTEK, Saim ATEŞ</w:t>
            </w:r>
          </w:p>
        </w:tc>
      </w:tr>
      <w:tr w:rsidR="00C60CA4" w:rsidRPr="00A73669" w14:paraId="47956FE2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55FA9016" w14:textId="3FEF1061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15:00-15:15</w:t>
            </w:r>
          </w:p>
        </w:tc>
        <w:tc>
          <w:tcPr>
            <w:tcW w:w="7938" w:type="dxa"/>
          </w:tcPr>
          <w:p w14:paraId="68896224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Nanoselülozun</w:t>
            </w:r>
            <w:proofErr w:type="spellEnd"/>
            <w:r w:rsidRPr="00A73669">
              <w:rPr>
                <w:rFonts w:ascii="Arial" w:hAnsi="Arial" w:cs="Arial"/>
              </w:rPr>
              <w:t xml:space="preserve"> Sürdürülebilir Bir Malzeme Olarak İleri Mühendislik Uygulamalarındaki Potansiyeli</w:t>
            </w:r>
          </w:p>
          <w:p w14:paraId="4A2A6845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08769096" w14:textId="46CC619C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Hazal SEBLİ, Ekrem DURMAZ</w:t>
            </w:r>
          </w:p>
        </w:tc>
      </w:tr>
      <w:tr w:rsidR="00C60CA4" w:rsidRPr="00A73669" w14:paraId="0DDF8B54" w14:textId="77777777" w:rsidTr="0078012F">
        <w:trPr>
          <w:trHeight w:val="310"/>
        </w:trPr>
        <w:tc>
          <w:tcPr>
            <w:tcW w:w="1702" w:type="dxa"/>
            <w:vAlign w:val="center"/>
          </w:tcPr>
          <w:p w14:paraId="4AF1FD14" w14:textId="2612F99F" w:rsidR="00C60CA4" w:rsidRPr="00A73669" w:rsidRDefault="00C60CA4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15:15-15:30</w:t>
            </w:r>
          </w:p>
        </w:tc>
        <w:tc>
          <w:tcPr>
            <w:tcW w:w="7938" w:type="dxa"/>
          </w:tcPr>
          <w:p w14:paraId="35702A02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Sürdürülebilir Orman Ürünleri İçin Doğal Polimerler</w:t>
            </w:r>
          </w:p>
          <w:p w14:paraId="786A64D7" w14:textId="77777777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</w:p>
          <w:p w14:paraId="4086C926" w14:textId="02A1F8A3" w:rsidR="00C60CA4" w:rsidRPr="00A73669" w:rsidRDefault="00C60CA4" w:rsidP="00C60CA4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Hazal SEBLİ, Ekrem DURMAZ</w:t>
            </w:r>
          </w:p>
        </w:tc>
      </w:tr>
      <w:tr w:rsidR="0078012F" w:rsidRPr="00A73669" w14:paraId="2F459E9E" w14:textId="77777777" w:rsidTr="006B6382">
        <w:trPr>
          <w:trHeight w:val="397"/>
        </w:trPr>
        <w:tc>
          <w:tcPr>
            <w:tcW w:w="1702" w:type="dxa"/>
            <w:shd w:val="clear" w:color="auto" w:fill="DBDBDB" w:themeFill="accent3" w:themeFillTint="66"/>
            <w:vAlign w:val="center"/>
          </w:tcPr>
          <w:p w14:paraId="24D51389" w14:textId="4969CF70" w:rsidR="0078012F" w:rsidRPr="00A73669" w:rsidRDefault="0078012F" w:rsidP="006B638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15:30</w:t>
            </w:r>
            <w:r w:rsidRPr="00A73669">
              <w:rPr>
                <w:rFonts w:ascii="Arial" w:hAnsi="Arial" w:cs="Arial"/>
                <w:b/>
                <w:bCs/>
              </w:rPr>
              <w:t xml:space="preserve"> – </w:t>
            </w:r>
            <w:r>
              <w:rPr>
                <w:rFonts w:ascii="Arial" w:hAnsi="Arial" w:cs="Arial"/>
                <w:b/>
                <w:bCs/>
              </w:rPr>
              <w:t>15:45</w:t>
            </w:r>
          </w:p>
        </w:tc>
        <w:tc>
          <w:tcPr>
            <w:tcW w:w="7938" w:type="dxa"/>
            <w:shd w:val="clear" w:color="auto" w:fill="DBDBDB" w:themeFill="accent3" w:themeFillTint="66"/>
            <w:vAlign w:val="center"/>
          </w:tcPr>
          <w:p w14:paraId="327AE23A" w14:textId="0DFA409B" w:rsidR="0078012F" w:rsidRPr="00A73669" w:rsidRDefault="0078012F" w:rsidP="006B6382">
            <w:pPr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ARA</w:t>
            </w:r>
          </w:p>
        </w:tc>
      </w:tr>
    </w:tbl>
    <w:p w14:paraId="645EFF45" w14:textId="77777777" w:rsidR="00C65406" w:rsidRDefault="00C65406"/>
    <w:p w14:paraId="440179DF" w14:textId="77777777" w:rsidR="00A213EC" w:rsidRDefault="00A213EC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E51433" w:rsidRPr="00A73669" w14:paraId="3443F83F" w14:textId="77777777" w:rsidTr="004B371B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2E19F11F" w14:textId="15B2F40F" w:rsidR="00E51433" w:rsidRPr="00C60CA4" w:rsidRDefault="00E51433" w:rsidP="004B371B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C60CA4">
              <w:rPr>
                <w:rFonts w:ascii="Arial" w:hAnsi="Arial" w:cs="Arial"/>
              </w:rPr>
              <w:lastRenderedPageBreak/>
              <w:br w:type="page"/>
            </w:r>
            <w:r w:rsidR="007D699C" w:rsidRPr="00A73669">
              <w:rPr>
                <w:rFonts w:ascii="Arial" w:hAnsi="Arial" w:cs="Arial"/>
                <w:b/>
                <w:bCs/>
              </w:rPr>
              <w:t xml:space="preserve">13 </w:t>
            </w:r>
            <w:r w:rsidR="007D699C">
              <w:rPr>
                <w:rFonts w:ascii="Arial" w:hAnsi="Arial" w:cs="Arial"/>
                <w:b/>
                <w:bCs/>
              </w:rPr>
              <w:t>MAYIS</w:t>
            </w:r>
            <w:r w:rsidR="007D699C" w:rsidRPr="00A73669">
              <w:rPr>
                <w:rFonts w:ascii="Arial" w:hAnsi="Arial" w:cs="Arial"/>
                <w:b/>
                <w:bCs/>
              </w:rPr>
              <w:t xml:space="preserve"> 2026</w:t>
            </w:r>
            <w:r w:rsidR="007D699C">
              <w:rPr>
                <w:rFonts w:ascii="Arial" w:hAnsi="Arial" w:cs="Arial"/>
                <w:b/>
                <w:bCs/>
              </w:rPr>
              <w:t xml:space="preserve"> (1. GÜN) - </w:t>
            </w:r>
            <w:r w:rsidR="00C60CA4" w:rsidRPr="00C60CA4">
              <w:rPr>
                <w:rFonts w:ascii="Arial" w:hAnsi="Arial" w:cs="Arial"/>
                <w:b/>
                <w:bCs/>
              </w:rPr>
              <w:t xml:space="preserve">II. </w:t>
            </w:r>
            <w:r w:rsidRPr="00C60CA4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1A6CD9" w:rsidRPr="00A73669" w14:paraId="7EB3A242" w14:textId="77777777" w:rsidTr="004B371B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2E975564" w14:textId="3B1DCAD5" w:rsidR="001A6CD9" w:rsidRPr="00A73669" w:rsidRDefault="001A6CD9" w:rsidP="004B371B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ILGAZ SALONU</w:t>
            </w:r>
          </w:p>
        </w:tc>
      </w:tr>
      <w:tr w:rsidR="00E51433" w:rsidRPr="00A73669" w14:paraId="1B11DEBE" w14:textId="77777777" w:rsidTr="006E14BB">
        <w:trPr>
          <w:trHeight w:val="310"/>
        </w:trPr>
        <w:tc>
          <w:tcPr>
            <w:tcW w:w="1702" w:type="dxa"/>
            <w:vAlign w:val="center"/>
          </w:tcPr>
          <w:p w14:paraId="4C64C260" w14:textId="0DB47B7E" w:rsidR="00E51433" w:rsidRPr="00A73669" w:rsidRDefault="006E14BB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15:45-16:00</w:t>
            </w:r>
          </w:p>
        </w:tc>
        <w:tc>
          <w:tcPr>
            <w:tcW w:w="7938" w:type="dxa"/>
          </w:tcPr>
          <w:p w14:paraId="73440DAD" w14:textId="77777777" w:rsidR="009630E6" w:rsidRPr="00A73669" w:rsidRDefault="001C4AB4" w:rsidP="001278A8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EFSAY: Duygu </w:t>
            </w:r>
            <w:proofErr w:type="spellStart"/>
            <w:r w:rsidRPr="00A73669">
              <w:rPr>
                <w:rFonts w:ascii="Arial" w:hAnsi="Arial" w:cs="Arial"/>
              </w:rPr>
              <w:t>Süperpozisyonu</w:t>
            </w:r>
            <w:proofErr w:type="spellEnd"/>
            <w:r w:rsidRPr="00A73669">
              <w:rPr>
                <w:rFonts w:ascii="Arial" w:hAnsi="Arial" w:cs="Arial"/>
              </w:rPr>
              <w:t xml:space="preserve"> ve Geçici Dijital Farkındalık Deneyimi</w:t>
            </w:r>
          </w:p>
          <w:p w14:paraId="74BA02F2" w14:textId="77777777" w:rsidR="00712D77" w:rsidRPr="00A73669" w:rsidRDefault="00712D77" w:rsidP="001278A8">
            <w:pPr>
              <w:jc w:val="both"/>
              <w:rPr>
                <w:rFonts w:ascii="Arial" w:hAnsi="Arial" w:cs="Arial"/>
              </w:rPr>
            </w:pPr>
          </w:p>
          <w:p w14:paraId="5081B537" w14:textId="4B81752B" w:rsidR="001C4AB4" w:rsidRPr="00A73669" w:rsidRDefault="00712D77" w:rsidP="001278A8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Ferya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r w:rsidR="003739D5" w:rsidRPr="00A73669">
              <w:rPr>
                <w:rFonts w:ascii="Arial" w:hAnsi="Arial" w:cs="Arial"/>
              </w:rPr>
              <w:t>AKAR</w:t>
            </w:r>
            <w:r w:rsidRPr="00A73669">
              <w:rPr>
                <w:rFonts w:ascii="Arial" w:hAnsi="Arial" w:cs="Arial"/>
              </w:rPr>
              <w:t>,</w:t>
            </w:r>
            <w:r w:rsidR="003739D5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Hacer Kübra </w:t>
            </w:r>
            <w:r w:rsidR="003739D5" w:rsidRPr="00A73669">
              <w:rPr>
                <w:rFonts w:ascii="Arial" w:hAnsi="Arial" w:cs="Arial"/>
              </w:rPr>
              <w:t>SEVİNÇ</w:t>
            </w:r>
          </w:p>
        </w:tc>
      </w:tr>
      <w:tr w:rsidR="00E51433" w:rsidRPr="00A73669" w14:paraId="608D47B8" w14:textId="77777777" w:rsidTr="006E14BB">
        <w:trPr>
          <w:trHeight w:val="641"/>
        </w:trPr>
        <w:tc>
          <w:tcPr>
            <w:tcW w:w="1702" w:type="dxa"/>
            <w:vAlign w:val="center"/>
          </w:tcPr>
          <w:p w14:paraId="179AD7BF" w14:textId="46783D5A" w:rsidR="00E51433" w:rsidRPr="00A73669" w:rsidRDefault="006E14BB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16:00-16:15</w:t>
            </w:r>
          </w:p>
        </w:tc>
        <w:tc>
          <w:tcPr>
            <w:tcW w:w="7938" w:type="dxa"/>
          </w:tcPr>
          <w:p w14:paraId="10D1391D" w14:textId="77777777" w:rsidR="001C5A1A" w:rsidRPr="00A73669" w:rsidRDefault="00712D77" w:rsidP="001278A8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Vergi Uyumu ve </w:t>
            </w:r>
            <w:proofErr w:type="spellStart"/>
            <w:r w:rsidRPr="00A73669">
              <w:rPr>
                <w:rFonts w:ascii="Arial" w:hAnsi="Arial" w:cs="Arial"/>
              </w:rPr>
              <w:t>Kayıtdışılığın</w:t>
            </w:r>
            <w:proofErr w:type="spellEnd"/>
            <w:r w:rsidRPr="00A73669">
              <w:rPr>
                <w:rFonts w:ascii="Arial" w:hAnsi="Arial" w:cs="Arial"/>
              </w:rPr>
              <w:t xml:space="preserve"> Azaltılmasında Dijital Para Politikaları: Dinamik KDV İade Modeli Önerisi</w:t>
            </w:r>
          </w:p>
          <w:p w14:paraId="29AC49E9" w14:textId="77777777" w:rsidR="00712D77" w:rsidRPr="00A73669" w:rsidRDefault="00712D77" w:rsidP="001278A8">
            <w:pPr>
              <w:jc w:val="both"/>
              <w:rPr>
                <w:rFonts w:ascii="Arial" w:hAnsi="Arial" w:cs="Arial"/>
              </w:rPr>
            </w:pPr>
          </w:p>
          <w:p w14:paraId="2A53811F" w14:textId="77AEB420" w:rsidR="00712D77" w:rsidRPr="00A73669" w:rsidRDefault="00712D77" w:rsidP="001278A8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Maftunakhon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r w:rsidR="003739D5" w:rsidRPr="00A73669">
              <w:rPr>
                <w:rFonts w:ascii="Arial" w:hAnsi="Arial" w:cs="Arial"/>
              </w:rPr>
              <w:t>KHOTAMOVA</w:t>
            </w:r>
          </w:p>
        </w:tc>
      </w:tr>
      <w:tr w:rsidR="00E51433" w:rsidRPr="00A73669" w14:paraId="493D20F5" w14:textId="77777777" w:rsidTr="006E14BB">
        <w:trPr>
          <w:trHeight w:val="813"/>
        </w:trPr>
        <w:tc>
          <w:tcPr>
            <w:tcW w:w="1702" w:type="dxa"/>
            <w:vAlign w:val="center"/>
          </w:tcPr>
          <w:p w14:paraId="2705464C" w14:textId="1DD93554" w:rsidR="00E51433" w:rsidRPr="00A73669" w:rsidRDefault="006E14BB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16:15-16:30</w:t>
            </w:r>
          </w:p>
        </w:tc>
        <w:tc>
          <w:tcPr>
            <w:tcW w:w="7938" w:type="dxa"/>
          </w:tcPr>
          <w:p w14:paraId="7C6B5D32" w14:textId="77777777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Üniversite Öğrencilerinin Kariyer Etkinliklerinin Cinsiyetçilik Bağlamında Ele Alınması</w:t>
            </w:r>
          </w:p>
          <w:p w14:paraId="3DE34C16" w14:textId="77777777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</w:p>
          <w:p w14:paraId="10668D08" w14:textId="7173CA87" w:rsidR="00712D77" w:rsidRPr="00A73669" w:rsidRDefault="009566A7" w:rsidP="009566A7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Dilara ŞAHİN, Nurdan TAPİNÇ</w:t>
            </w:r>
          </w:p>
        </w:tc>
      </w:tr>
      <w:tr w:rsidR="00E51433" w:rsidRPr="00A73669" w14:paraId="3FEBFCC6" w14:textId="77777777" w:rsidTr="006E14BB">
        <w:trPr>
          <w:trHeight w:val="692"/>
        </w:trPr>
        <w:tc>
          <w:tcPr>
            <w:tcW w:w="1702" w:type="dxa"/>
            <w:vAlign w:val="center"/>
          </w:tcPr>
          <w:p w14:paraId="4926218F" w14:textId="41405DD0" w:rsidR="00E51433" w:rsidRPr="00A73669" w:rsidRDefault="006E14BB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16:30-16:45</w:t>
            </w:r>
          </w:p>
        </w:tc>
        <w:tc>
          <w:tcPr>
            <w:tcW w:w="7938" w:type="dxa"/>
          </w:tcPr>
          <w:p w14:paraId="54E5736E" w14:textId="77777777" w:rsidR="00435796" w:rsidRPr="00A73669" w:rsidRDefault="00712D77" w:rsidP="001278A8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Mini E-Ticaret Web Sitesi: Kullanıcı Odaklı Alışveriş Platformu</w:t>
            </w:r>
          </w:p>
          <w:p w14:paraId="23A3C4B3" w14:textId="77777777" w:rsidR="00712D77" w:rsidRPr="00A73669" w:rsidRDefault="00712D77" w:rsidP="001278A8">
            <w:pPr>
              <w:jc w:val="both"/>
              <w:rPr>
                <w:rFonts w:ascii="Arial" w:hAnsi="Arial" w:cs="Arial"/>
              </w:rPr>
            </w:pPr>
          </w:p>
          <w:p w14:paraId="56E23A86" w14:textId="4078D633" w:rsidR="00712D77" w:rsidRPr="00A73669" w:rsidRDefault="00712D77" w:rsidP="001278A8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Sude </w:t>
            </w:r>
            <w:r w:rsidR="002A491A" w:rsidRPr="00A73669">
              <w:rPr>
                <w:rFonts w:ascii="Arial" w:hAnsi="Arial" w:cs="Arial"/>
              </w:rPr>
              <w:t>KARA</w:t>
            </w:r>
            <w:r w:rsidR="00D8306F" w:rsidRPr="00A73669">
              <w:rPr>
                <w:rFonts w:ascii="Arial" w:hAnsi="Arial" w:cs="Arial"/>
              </w:rPr>
              <w:t xml:space="preserve">, </w:t>
            </w:r>
            <w:r w:rsidRPr="00A73669">
              <w:rPr>
                <w:rFonts w:ascii="Arial" w:hAnsi="Arial" w:cs="Arial"/>
              </w:rPr>
              <w:t xml:space="preserve">Yağmur </w:t>
            </w:r>
            <w:r w:rsidR="00D8306F" w:rsidRPr="00A73669">
              <w:rPr>
                <w:rFonts w:ascii="Arial" w:hAnsi="Arial" w:cs="Arial"/>
              </w:rPr>
              <w:t>YARDIMCI</w:t>
            </w:r>
            <w:r w:rsidRPr="00A73669">
              <w:rPr>
                <w:rFonts w:ascii="Arial" w:hAnsi="Arial" w:cs="Arial"/>
              </w:rPr>
              <w:t>,</w:t>
            </w:r>
            <w:r w:rsidR="00D8306F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Kadir </w:t>
            </w:r>
            <w:r w:rsidR="00D8306F" w:rsidRPr="00A73669">
              <w:rPr>
                <w:rFonts w:ascii="Arial" w:hAnsi="Arial" w:cs="Arial"/>
              </w:rPr>
              <w:t>ŞAHİN</w:t>
            </w:r>
            <w:r w:rsidRPr="00A73669">
              <w:rPr>
                <w:rFonts w:ascii="Arial" w:hAnsi="Arial" w:cs="Arial"/>
              </w:rPr>
              <w:t>,</w:t>
            </w:r>
            <w:r w:rsidR="00D8306F" w:rsidRPr="00A73669">
              <w:rPr>
                <w:rFonts w:ascii="Arial" w:hAnsi="Arial" w:cs="Arial"/>
              </w:rPr>
              <w:t xml:space="preserve"> </w:t>
            </w:r>
            <w:r w:rsidRPr="00A73669">
              <w:rPr>
                <w:rFonts w:ascii="Arial" w:hAnsi="Arial" w:cs="Arial"/>
              </w:rPr>
              <w:t xml:space="preserve">Hacer Kübra </w:t>
            </w:r>
            <w:r w:rsidR="00D8306F" w:rsidRPr="00A73669">
              <w:rPr>
                <w:rFonts w:ascii="Arial" w:hAnsi="Arial" w:cs="Arial"/>
              </w:rPr>
              <w:t>SEVİNÇ</w:t>
            </w:r>
          </w:p>
        </w:tc>
      </w:tr>
      <w:tr w:rsidR="00E51433" w:rsidRPr="00A73669" w14:paraId="7AE87C0E" w14:textId="77777777" w:rsidTr="006E14BB">
        <w:trPr>
          <w:trHeight w:val="704"/>
        </w:trPr>
        <w:tc>
          <w:tcPr>
            <w:tcW w:w="1702" w:type="dxa"/>
            <w:vAlign w:val="center"/>
          </w:tcPr>
          <w:p w14:paraId="5B4D0674" w14:textId="7A3EFDB4" w:rsidR="00E51433" w:rsidRPr="00A73669" w:rsidRDefault="006E14BB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16:45-17:00</w:t>
            </w:r>
          </w:p>
        </w:tc>
        <w:tc>
          <w:tcPr>
            <w:tcW w:w="7938" w:type="dxa"/>
          </w:tcPr>
          <w:p w14:paraId="282F9F90" w14:textId="77777777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Küreselleşme Sürecinde Tüketicilerin Gıda Alışkanlıkları, Ürün Fiyat İstikrarı ve Gıda Güvenliği Bilincinin Bulanık Mantık Yaklaşımı İle Değerlendirilmesi</w:t>
            </w:r>
          </w:p>
          <w:p w14:paraId="4609150E" w14:textId="77777777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</w:p>
          <w:p w14:paraId="34FD77C4" w14:textId="65798756" w:rsidR="00712D77" w:rsidRPr="00A73669" w:rsidRDefault="009566A7" w:rsidP="009566A7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İbrahim Ulaş YÜZGEÇ</w:t>
            </w:r>
          </w:p>
        </w:tc>
      </w:tr>
      <w:tr w:rsidR="00E51433" w:rsidRPr="00A73669" w14:paraId="61597D61" w14:textId="77777777" w:rsidTr="006E14BB">
        <w:trPr>
          <w:trHeight w:val="719"/>
        </w:trPr>
        <w:tc>
          <w:tcPr>
            <w:tcW w:w="1702" w:type="dxa"/>
            <w:vAlign w:val="center"/>
          </w:tcPr>
          <w:p w14:paraId="43EC2DD5" w14:textId="6D31D0AC" w:rsidR="00E51433" w:rsidRPr="00A73669" w:rsidRDefault="006E14BB" w:rsidP="006E14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17:00-17:15</w:t>
            </w:r>
          </w:p>
        </w:tc>
        <w:tc>
          <w:tcPr>
            <w:tcW w:w="7938" w:type="dxa"/>
          </w:tcPr>
          <w:p w14:paraId="0153F016" w14:textId="77777777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Seramik Sırlarında </w:t>
            </w:r>
            <w:proofErr w:type="spellStart"/>
            <w:r w:rsidRPr="00A73669">
              <w:rPr>
                <w:rFonts w:ascii="Arial" w:hAnsi="Arial" w:cs="Arial"/>
              </w:rPr>
              <w:t>Diatomit</w:t>
            </w:r>
            <w:proofErr w:type="spellEnd"/>
            <w:r w:rsidRPr="00A73669">
              <w:rPr>
                <w:rFonts w:ascii="Arial" w:hAnsi="Arial" w:cs="Arial"/>
              </w:rPr>
              <w:t xml:space="preserve"> Kullanımının Araştırılması</w:t>
            </w:r>
          </w:p>
          <w:p w14:paraId="0C2E2B33" w14:textId="77777777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</w:p>
          <w:p w14:paraId="56A70AE3" w14:textId="623C07A3" w:rsidR="009566A7" w:rsidRPr="00A73669" w:rsidRDefault="009566A7" w:rsidP="009566A7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Yeliz KARAÇ, Aslı Çakır ARİANPOUR</w:t>
            </w:r>
          </w:p>
        </w:tc>
      </w:tr>
    </w:tbl>
    <w:p w14:paraId="110414AF" w14:textId="77777777" w:rsidR="00A106AF" w:rsidRDefault="00A106AF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78012F" w:rsidRPr="00A73669" w14:paraId="49A88E56" w14:textId="77777777" w:rsidTr="0078012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11356D23" w14:textId="722A3B84" w:rsidR="0078012F" w:rsidRPr="0078012F" w:rsidRDefault="007D699C" w:rsidP="00780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13 </w:t>
            </w:r>
            <w:r>
              <w:rPr>
                <w:rFonts w:ascii="Arial" w:hAnsi="Arial" w:cs="Arial"/>
                <w:b/>
                <w:bCs/>
              </w:rPr>
              <w:t>MAYIS</w:t>
            </w:r>
            <w:r w:rsidRPr="00A73669">
              <w:rPr>
                <w:rFonts w:ascii="Arial" w:hAnsi="Arial" w:cs="Arial"/>
                <w:b/>
                <w:bCs/>
              </w:rPr>
              <w:t xml:space="preserve"> 2026</w:t>
            </w:r>
            <w:r>
              <w:rPr>
                <w:rFonts w:ascii="Arial" w:hAnsi="Arial" w:cs="Arial"/>
                <w:b/>
                <w:bCs/>
              </w:rPr>
              <w:t xml:space="preserve"> (1. GÜN) - </w:t>
            </w:r>
            <w:r w:rsidR="0078012F" w:rsidRPr="0078012F">
              <w:rPr>
                <w:rFonts w:ascii="Arial" w:hAnsi="Arial" w:cs="Arial"/>
                <w:b/>
                <w:bCs/>
              </w:rPr>
              <w:t>II. OTURUM</w:t>
            </w:r>
          </w:p>
        </w:tc>
      </w:tr>
      <w:tr w:rsidR="00E51433" w:rsidRPr="00A73669" w14:paraId="4C4BBE61" w14:textId="77777777" w:rsidTr="0078012F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412BE70D" w14:textId="781CF8F8" w:rsidR="00E51433" w:rsidRPr="0078012F" w:rsidRDefault="00241368" w:rsidP="0078012F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12F">
              <w:rPr>
                <w:rFonts w:ascii="Arial" w:hAnsi="Arial" w:cs="Arial"/>
                <w:b/>
                <w:bCs/>
              </w:rPr>
              <w:t xml:space="preserve">KASTAMONU TEKNOKENT </w:t>
            </w:r>
            <w:r w:rsidR="00E51433" w:rsidRPr="0078012F">
              <w:rPr>
                <w:rFonts w:ascii="Arial" w:hAnsi="Arial" w:cs="Arial"/>
                <w:b/>
                <w:bCs/>
              </w:rPr>
              <w:t>GÖKNAR SALONU</w:t>
            </w:r>
          </w:p>
        </w:tc>
      </w:tr>
      <w:tr w:rsidR="00955CA1" w:rsidRPr="00A73669" w14:paraId="32E0D3DE" w14:textId="77777777" w:rsidTr="00955CA1">
        <w:trPr>
          <w:trHeight w:val="740"/>
        </w:trPr>
        <w:tc>
          <w:tcPr>
            <w:tcW w:w="1702" w:type="dxa"/>
            <w:vAlign w:val="center"/>
          </w:tcPr>
          <w:p w14:paraId="10D37538" w14:textId="0B58FA35" w:rsidR="00955CA1" w:rsidRPr="00F32EDE" w:rsidRDefault="00955CA1" w:rsidP="00955CA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32EDE">
              <w:rPr>
                <w:rFonts w:ascii="Arial" w:hAnsi="Arial" w:cs="Arial"/>
                <w:color w:val="000000" w:themeColor="text1"/>
              </w:rPr>
              <w:t>15:45-16:00</w:t>
            </w:r>
          </w:p>
        </w:tc>
        <w:tc>
          <w:tcPr>
            <w:tcW w:w="7938" w:type="dxa"/>
          </w:tcPr>
          <w:p w14:paraId="0CCDC3FB" w14:textId="77777777" w:rsidR="00F32EDE" w:rsidRPr="00F32EDE" w:rsidRDefault="00F32EDE" w:rsidP="00F32ED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F32EDE">
              <w:rPr>
                <w:rFonts w:ascii="Arial" w:hAnsi="Arial" w:cs="Arial"/>
                <w:color w:val="000000" w:themeColor="text1"/>
              </w:rPr>
              <w:t>Kastamonu Üniversitesi İktisadi ve İdari Bilimler Fakültesi Karbon Ayak İzinin Hesaplanması ve İklim Finansmanı</w:t>
            </w:r>
          </w:p>
          <w:p w14:paraId="4CE41F6B" w14:textId="77777777" w:rsidR="00F32EDE" w:rsidRPr="00F32EDE" w:rsidRDefault="00F32EDE" w:rsidP="00F32ED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1B44A0FD" w14:textId="66961E4A" w:rsidR="00955CA1" w:rsidRPr="00F32EDE" w:rsidRDefault="00F32EDE" w:rsidP="00F32EDE">
            <w:pPr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F32EDE">
              <w:rPr>
                <w:rFonts w:ascii="Arial" w:hAnsi="Arial" w:cs="Arial"/>
                <w:color w:val="000000" w:themeColor="text1"/>
              </w:rPr>
              <w:t>Abdulrahman</w:t>
            </w:r>
            <w:proofErr w:type="spellEnd"/>
            <w:r w:rsidRPr="00F32EDE">
              <w:rPr>
                <w:rFonts w:ascii="Arial" w:hAnsi="Arial" w:cs="Arial"/>
                <w:color w:val="000000" w:themeColor="text1"/>
              </w:rPr>
              <w:t xml:space="preserve"> ALRAMLAWİ, Aysel KAVLAKOĞLU</w:t>
            </w:r>
          </w:p>
        </w:tc>
      </w:tr>
      <w:tr w:rsidR="00955CA1" w:rsidRPr="00A73669" w14:paraId="028D4371" w14:textId="77777777" w:rsidTr="00955CA1">
        <w:trPr>
          <w:trHeight w:val="756"/>
        </w:trPr>
        <w:tc>
          <w:tcPr>
            <w:tcW w:w="1702" w:type="dxa"/>
            <w:vAlign w:val="center"/>
          </w:tcPr>
          <w:p w14:paraId="762CA9D6" w14:textId="232681D2" w:rsidR="00955CA1" w:rsidRPr="00A73669" w:rsidRDefault="00955CA1" w:rsidP="00955C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16:00-16:15</w:t>
            </w:r>
          </w:p>
        </w:tc>
        <w:tc>
          <w:tcPr>
            <w:tcW w:w="7938" w:type="dxa"/>
          </w:tcPr>
          <w:p w14:paraId="7E0DF2D0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Düşük Maliyetli Sensör Füzyonu ve Uç Bilişim Tabanlı Yapay Zeka Destekli Hasta Takip Sistemi</w:t>
            </w:r>
          </w:p>
          <w:p w14:paraId="0851B582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</w:p>
          <w:p w14:paraId="2A7C6DCE" w14:textId="3BA8EE06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Kerem YAKANER, </w:t>
            </w:r>
            <w:proofErr w:type="spellStart"/>
            <w:r w:rsidRPr="00A73669">
              <w:rPr>
                <w:rFonts w:ascii="Arial" w:hAnsi="Arial" w:cs="Arial"/>
              </w:rPr>
              <w:t>Abdulvahit</w:t>
            </w:r>
            <w:proofErr w:type="spellEnd"/>
            <w:r w:rsidRPr="00A73669">
              <w:rPr>
                <w:rFonts w:ascii="Arial" w:hAnsi="Arial" w:cs="Arial"/>
              </w:rPr>
              <w:t xml:space="preserve"> KARAİL</w:t>
            </w:r>
          </w:p>
        </w:tc>
      </w:tr>
      <w:tr w:rsidR="00955CA1" w:rsidRPr="00A73669" w14:paraId="45B28C73" w14:textId="77777777" w:rsidTr="00955CA1">
        <w:trPr>
          <w:trHeight w:val="503"/>
        </w:trPr>
        <w:tc>
          <w:tcPr>
            <w:tcW w:w="1702" w:type="dxa"/>
            <w:vAlign w:val="center"/>
          </w:tcPr>
          <w:p w14:paraId="00610418" w14:textId="51407425" w:rsidR="00955CA1" w:rsidRPr="00A73669" w:rsidRDefault="00955CA1" w:rsidP="00955C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16:15-16:30</w:t>
            </w:r>
          </w:p>
        </w:tc>
        <w:tc>
          <w:tcPr>
            <w:tcW w:w="7938" w:type="dxa"/>
          </w:tcPr>
          <w:p w14:paraId="66A8F429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YOLOv11s Tabanlı Gerçek Zamanlı Kişisel Koruyucu Donanım Tespit ve Uyarı Sistemi</w:t>
            </w:r>
          </w:p>
          <w:p w14:paraId="2B2377B2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</w:p>
          <w:p w14:paraId="24E6CF7C" w14:textId="0175B460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Ömer Çınar YAMAN, Şüheda Semih AÇMALI</w:t>
            </w:r>
          </w:p>
        </w:tc>
      </w:tr>
      <w:tr w:rsidR="00955CA1" w:rsidRPr="00A73669" w14:paraId="1D7798E7" w14:textId="77777777" w:rsidTr="00955CA1">
        <w:trPr>
          <w:trHeight w:val="376"/>
        </w:trPr>
        <w:tc>
          <w:tcPr>
            <w:tcW w:w="1702" w:type="dxa"/>
            <w:vAlign w:val="center"/>
          </w:tcPr>
          <w:p w14:paraId="6DC30180" w14:textId="1BC68104" w:rsidR="00955CA1" w:rsidRPr="00A73669" w:rsidRDefault="00955CA1" w:rsidP="00955C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16:30-16:45</w:t>
            </w:r>
          </w:p>
        </w:tc>
        <w:tc>
          <w:tcPr>
            <w:tcW w:w="7938" w:type="dxa"/>
          </w:tcPr>
          <w:p w14:paraId="2504D8BE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AGROAI: Tarımsal Ürünlerde </w:t>
            </w:r>
            <w:proofErr w:type="spellStart"/>
            <w:r w:rsidRPr="00A73669">
              <w:rPr>
                <w:rFonts w:ascii="Arial" w:hAnsi="Arial" w:cs="Arial"/>
              </w:rPr>
              <w:t>Evrişimli</w:t>
            </w:r>
            <w:proofErr w:type="spellEnd"/>
            <w:r w:rsidRPr="00A73669">
              <w:rPr>
                <w:rFonts w:ascii="Arial" w:hAnsi="Arial" w:cs="Arial"/>
              </w:rPr>
              <w:t xml:space="preserve"> Sinir Ağları (CNN) Tabanlı Bitki Hastalığı Sınıflandırma Mimarisi</w:t>
            </w:r>
          </w:p>
          <w:p w14:paraId="45FBC0AC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</w:p>
          <w:p w14:paraId="6D1D70A7" w14:textId="3E5E26FE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Tuncay KAYALAR, Şüheda Semih AÇMALI</w:t>
            </w:r>
          </w:p>
        </w:tc>
      </w:tr>
      <w:tr w:rsidR="00955CA1" w:rsidRPr="00A73669" w14:paraId="65381EBD" w14:textId="77777777" w:rsidTr="00955CA1">
        <w:trPr>
          <w:trHeight w:val="310"/>
        </w:trPr>
        <w:tc>
          <w:tcPr>
            <w:tcW w:w="1702" w:type="dxa"/>
            <w:vAlign w:val="center"/>
          </w:tcPr>
          <w:p w14:paraId="10318E7E" w14:textId="06A13BE4" w:rsidR="00955CA1" w:rsidRPr="00A73669" w:rsidRDefault="00955CA1" w:rsidP="00955C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16:45-17:00</w:t>
            </w:r>
          </w:p>
        </w:tc>
        <w:tc>
          <w:tcPr>
            <w:tcW w:w="7938" w:type="dxa"/>
          </w:tcPr>
          <w:p w14:paraId="74FBF99B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Sürücüler İçin Araç Altı ve Motor Bölgesine Yönelik Yapay Zekâ Tabanlı Hayvan Algılama Güvenlik Sistemi</w:t>
            </w:r>
          </w:p>
          <w:p w14:paraId="00E9F6D2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</w:p>
          <w:p w14:paraId="58343091" w14:textId="1E87185B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Berk YILMAZ, Kemal AKYOL</w:t>
            </w:r>
          </w:p>
        </w:tc>
      </w:tr>
      <w:tr w:rsidR="00955CA1" w:rsidRPr="00A73669" w14:paraId="7EEE1925" w14:textId="77777777" w:rsidTr="00955CA1">
        <w:trPr>
          <w:trHeight w:val="70"/>
        </w:trPr>
        <w:tc>
          <w:tcPr>
            <w:tcW w:w="1702" w:type="dxa"/>
            <w:vAlign w:val="center"/>
          </w:tcPr>
          <w:p w14:paraId="3500205D" w14:textId="328437A5" w:rsidR="00955CA1" w:rsidRPr="00A73669" w:rsidRDefault="00955CA1" w:rsidP="00955C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17:00-17:15</w:t>
            </w:r>
          </w:p>
        </w:tc>
        <w:tc>
          <w:tcPr>
            <w:tcW w:w="7938" w:type="dxa"/>
          </w:tcPr>
          <w:p w14:paraId="0959A09D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Şantiye İş Disiplinini Artırmaya Yönelik Nesnelerin İnterneti Ortamında Uç Bilişim Esaslı Uzman Bir Sistem Tasarımı</w:t>
            </w:r>
          </w:p>
          <w:p w14:paraId="390E14A7" w14:textId="77777777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</w:p>
          <w:p w14:paraId="60E6523F" w14:textId="64A22FAF" w:rsidR="00955CA1" w:rsidRPr="00A73669" w:rsidRDefault="00955CA1" w:rsidP="00955CA1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Berk YILMAZ, Kemal AKYOL</w:t>
            </w:r>
          </w:p>
        </w:tc>
      </w:tr>
      <w:tr w:rsidR="00A106AF" w:rsidRPr="00A73669" w14:paraId="2F860F68" w14:textId="77777777" w:rsidTr="00A106A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0DCDE991" w14:textId="5B7A9EC6" w:rsidR="00A106AF" w:rsidRPr="00A73669" w:rsidRDefault="007D699C" w:rsidP="00A106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lastRenderedPageBreak/>
              <w:t xml:space="preserve">13 </w:t>
            </w:r>
            <w:r>
              <w:rPr>
                <w:rFonts w:ascii="Arial" w:hAnsi="Arial" w:cs="Arial"/>
                <w:b/>
                <w:bCs/>
              </w:rPr>
              <w:t>MAYIS</w:t>
            </w:r>
            <w:r w:rsidRPr="00A73669">
              <w:rPr>
                <w:rFonts w:ascii="Arial" w:hAnsi="Arial" w:cs="Arial"/>
                <w:b/>
                <w:bCs/>
              </w:rPr>
              <w:t xml:space="preserve"> 2026</w:t>
            </w:r>
            <w:r>
              <w:rPr>
                <w:rFonts w:ascii="Arial" w:hAnsi="Arial" w:cs="Arial"/>
                <w:b/>
                <w:bCs/>
              </w:rPr>
              <w:t xml:space="preserve"> (1. GÜN) - </w:t>
            </w:r>
            <w:r w:rsidR="00A106AF" w:rsidRPr="0078012F">
              <w:rPr>
                <w:rFonts w:ascii="Arial" w:hAnsi="Arial" w:cs="Arial"/>
                <w:b/>
                <w:bCs/>
              </w:rPr>
              <w:t>II. OTURUM</w:t>
            </w:r>
          </w:p>
        </w:tc>
      </w:tr>
      <w:tr w:rsidR="00A106AF" w:rsidRPr="00A73669" w14:paraId="47108C89" w14:textId="77777777" w:rsidTr="00A106AF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0F478D9D" w14:textId="0A88411A" w:rsidR="00A106AF" w:rsidRPr="00A73669" w:rsidRDefault="00A106AF" w:rsidP="00A106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DEFNE SALONU</w:t>
            </w:r>
          </w:p>
        </w:tc>
      </w:tr>
      <w:tr w:rsidR="00A106AF" w:rsidRPr="00A73669" w14:paraId="3A4778E2" w14:textId="77777777" w:rsidTr="00955CA1">
        <w:trPr>
          <w:trHeight w:val="310"/>
        </w:trPr>
        <w:tc>
          <w:tcPr>
            <w:tcW w:w="1702" w:type="dxa"/>
            <w:vAlign w:val="center"/>
          </w:tcPr>
          <w:p w14:paraId="60EC4F11" w14:textId="082826CF" w:rsidR="00A106AF" w:rsidRPr="00A73669" w:rsidRDefault="00A106AF" w:rsidP="00A106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15:45-16:00</w:t>
            </w:r>
          </w:p>
        </w:tc>
        <w:tc>
          <w:tcPr>
            <w:tcW w:w="7938" w:type="dxa"/>
          </w:tcPr>
          <w:p w14:paraId="602E9ED6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Bazı Bitki Saplarından Lif Levha Üretimi</w:t>
            </w:r>
          </w:p>
          <w:p w14:paraId="778807EF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64A21D35" w14:textId="40C4F0B8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İremnur</w:t>
            </w:r>
            <w:proofErr w:type="spellEnd"/>
            <w:r w:rsidRPr="00A73669">
              <w:rPr>
                <w:rFonts w:ascii="Arial" w:hAnsi="Arial" w:cs="Arial"/>
              </w:rPr>
              <w:t xml:space="preserve"> ATAN, Saim ATEŞ</w:t>
            </w:r>
          </w:p>
        </w:tc>
      </w:tr>
      <w:tr w:rsidR="00A106AF" w:rsidRPr="00A73669" w14:paraId="766A73A0" w14:textId="77777777" w:rsidTr="00955CA1">
        <w:trPr>
          <w:trHeight w:val="310"/>
        </w:trPr>
        <w:tc>
          <w:tcPr>
            <w:tcW w:w="1702" w:type="dxa"/>
            <w:vAlign w:val="center"/>
          </w:tcPr>
          <w:p w14:paraId="62F54EE4" w14:textId="5F05F456" w:rsidR="00A106AF" w:rsidRPr="00A73669" w:rsidRDefault="00A106AF" w:rsidP="00A106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16:00-16:15</w:t>
            </w:r>
          </w:p>
        </w:tc>
        <w:tc>
          <w:tcPr>
            <w:tcW w:w="7938" w:type="dxa"/>
          </w:tcPr>
          <w:p w14:paraId="4879EEAB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Endüstriyel Odun Üretimi Sonrasında Atık Olarak Kalan Ağaç Kabuklarının Kimyasal Yapısı ve Değerlendirilme İmkanları</w:t>
            </w:r>
          </w:p>
          <w:p w14:paraId="2DEC7285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77E06408" w14:textId="5E538B86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 Sultan SEZER, Saim ATEŞ</w:t>
            </w:r>
          </w:p>
        </w:tc>
      </w:tr>
      <w:tr w:rsidR="00A106AF" w:rsidRPr="00A73669" w14:paraId="20AB9444" w14:textId="77777777" w:rsidTr="00955CA1">
        <w:trPr>
          <w:trHeight w:val="644"/>
        </w:trPr>
        <w:tc>
          <w:tcPr>
            <w:tcW w:w="1702" w:type="dxa"/>
            <w:vAlign w:val="center"/>
          </w:tcPr>
          <w:p w14:paraId="6CE2B08A" w14:textId="51B59AE5" w:rsidR="00A106AF" w:rsidRPr="00A73669" w:rsidRDefault="00A106AF" w:rsidP="00A106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16:15-16:30</w:t>
            </w:r>
          </w:p>
        </w:tc>
        <w:tc>
          <w:tcPr>
            <w:tcW w:w="7938" w:type="dxa"/>
          </w:tcPr>
          <w:p w14:paraId="66DA08B8" w14:textId="381E91C3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Türkiye’de Kağıt Üretiminde Kullanılan Ham Maddeler, Özellikleri ve Potansiyelleri</w:t>
            </w:r>
          </w:p>
          <w:p w14:paraId="460435DE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4F9BA23B" w14:textId="4CBC0C50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Şeyma CEBECİ, Saim ATEŞ</w:t>
            </w:r>
          </w:p>
        </w:tc>
      </w:tr>
      <w:tr w:rsidR="00A106AF" w:rsidRPr="00A73669" w14:paraId="1CCD3C60" w14:textId="77777777" w:rsidTr="00955CA1">
        <w:trPr>
          <w:trHeight w:val="310"/>
        </w:trPr>
        <w:tc>
          <w:tcPr>
            <w:tcW w:w="1702" w:type="dxa"/>
            <w:vAlign w:val="center"/>
          </w:tcPr>
          <w:p w14:paraId="7163BE94" w14:textId="1E89A5AD" w:rsidR="00A106AF" w:rsidRPr="00A73669" w:rsidRDefault="00A106AF" w:rsidP="00A106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16:30-16:45</w:t>
            </w:r>
          </w:p>
        </w:tc>
        <w:tc>
          <w:tcPr>
            <w:tcW w:w="7938" w:type="dxa"/>
          </w:tcPr>
          <w:p w14:paraId="6950F0B0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Pilot delik derinliğinin sarıçam ve kayın odunlarında vida çekme direnci üzerine etkisi</w:t>
            </w:r>
          </w:p>
          <w:p w14:paraId="4F90C6F4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1A9337B8" w14:textId="7B056806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Zeynep KARADUMAN, Emre BİRİNCİ</w:t>
            </w:r>
          </w:p>
        </w:tc>
      </w:tr>
      <w:tr w:rsidR="00A106AF" w:rsidRPr="00A73669" w14:paraId="1620E4D2" w14:textId="77777777" w:rsidTr="00955CA1">
        <w:trPr>
          <w:trHeight w:val="310"/>
        </w:trPr>
        <w:tc>
          <w:tcPr>
            <w:tcW w:w="1702" w:type="dxa"/>
            <w:vAlign w:val="center"/>
          </w:tcPr>
          <w:p w14:paraId="08920100" w14:textId="6837E9A6" w:rsidR="00A106AF" w:rsidRPr="00A73669" w:rsidRDefault="00A106AF" w:rsidP="00A106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16:45-17:00</w:t>
            </w:r>
          </w:p>
        </w:tc>
        <w:tc>
          <w:tcPr>
            <w:tcW w:w="7938" w:type="dxa"/>
          </w:tcPr>
          <w:p w14:paraId="5FC817D8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Karaağaç (</w:t>
            </w:r>
            <w:proofErr w:type="spellStart"/>
            <w:r w:rsidRPr="00A73669">
              <w:rPr>
                <w:rFonts w:ascii="Arial" w:hAnsi="Arial" w:cs="Arial"/>
              </w:rPr>
              <w:t>Ulmus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spp</w:t>
            </w:r>
            <w:proofErr w:type="spellEnd"/>
            <w:r w:rsidRPr="00A73669">
              <w:rPr>
                <w:rFonts w:ascii="Arial" w:hAnsi="Arial" w:cs="Arial"/>
              </w:rPr>
              <w:t>.) odununun anatomik ve lif özelliklerine göre hammadde potansiyelinin belirlenmesi</w:t>
            </w:r>
          </w:p>
          <w:p w14:paraId="498031A0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643D1379" w14:textId="09CDBFA9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Arda BEKAROĞLU, Çağrı OLGUN</w:t>
            </w:r>
          </w:p>
        </w:tc>
      </w:tr>
      <w:tr w:rsidR="00A106AF" w:rsidRPr="00A73669" w14:paraId="4D317F0F" w14:textId="77777777" w:rsidTr="00955CA1">
        <w:trPr>
          <w:trHeight w:val="310"/>
        </w:trPr>
        <w:tc>
          <w:tcPr>
            <w:tcW w:w="1702" w:type="dxa"/>
            <w:vAlign w:val="center"/>
          </w:tcPr>
          <w:p w14:paraId="06F71A4B" w14:textId="07477256" w:rsidR="00A106AF" w:rsidRPr="00A73669" w:rsidRDefault="00A106AF" w:rsidP="00A106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17:00-17:15</w:t>
            </w:r>
          </w:p>
        </w:tc>
        <w:tc>
          <w:tcPr>
            <w:tcW w:w="7938" w:type="dxa"/>
          </w:tcPr>
          <w:p w14:paraId="1F6D0DF2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Orman Yangınlarının Karaçam (</w:t>
            </w:r>
            <w:proofErr w:type="spellStart"/>
            <w:r w:rsidRPr="00A73669">
              <w:rPr>
                <w:rFonts w:ascii="Arial" w:hAnsi="Arial" w:cs="Arial"/>
              </w:rPr>
              <w:t>Pinus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nigra</w:t>
            </w:r>
            <w:proofErr w:type="spellEnd"/>
            <w:r w:rsidRPr="00A73669">
              <w:rPr>
                <w:rFonts w:ascii="Arial" w:hAnsi="Arial" w:cs="Arial"/>
              </w:rPr>
              <w:t xml:space="preserve"> Arnold. (</w:t>
            </w:r>
            <w:proofErr w:type="spellStart"/>
            <w:r w:rsidRPr="00A73669">
              <w:rPr>
                <w:rFonts w:ascii="Arial" w:hAnsi="Arial" w:cs="Arial"/>
              </w:rPr>
              <w:t>Pinaceae</w:t>
            </w:r>
            <w:proofErr w:type="spellEnd"/>
            <w:r w:rsidRPr="00A73669">
              <w:rPr>
                <w:rFonts w:ascii="Arial" w:hAnsi="Arial" w:cs="Arial"/>
              </w:rPr>
              <w:t>)) Odunu Lif Morfolojisi Üzerine Etkileri</w:t>
            </w:r>
          </w:p>
          <w:p w14:paraId="22EA3C73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50B86618" w14:textId="3481F7EE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Hazal SEBLİ, Ekrem DURMAZ</w:t>
            </w:r>
          </w:p>
        </w:tc>
      </w:tr>
    </w:tbl>
    <w:p w14:paraId="4F2ACA4F" w14:textId="7072DFF1" w:rsidR="00A106AF" w:rsidRDefault="00A106AF"/>
    <w:p w14:paraId="020619F0" w14:textId="3F1DC98E" w:rsidR="00A106AF" w:rsidRDefault="00A106AF"/>
    <w:p w14:paraId="74CA1D5C" w14:textId="08D53BED" w:rsidR="00A106AF" w:rsidRDefault="00A106AF"/>
    <w:p w14:paraId="77689CFB" w14:textId="035B37A2" w:rsidR="00A106AF" w:rsidRDefault="00A106AF"/>
    <w:p w14:paraId="5D71EB6F" w14:textId="7661FA41" w:rsidR="00A106AF" w:rsidRDefault="00A106AF"/>
    <w:p w14:paraId="27CA9643" w14:textId="21F34B8D" w:rsidR="00A106AF" w:rsidRDefault="00A106AF"/>
    <w:p w14:paraId="0DA63771" w14:textId="3CA9AE03" w:rsidR="00A106AF" w:rsidRDefault="00A106AF"/>
    <w:p w14:paraId="54857943" w14:textId="1F89E6D1" w:rsidR="00A106AF" w:rsidRDefault="00A106AF"/>
    <w:p w14:paraId="0868B3D9" w14:textId="33C85018" w:rsidR="00A106AF" w:rsidRDefault="00A106AF"/>
    <w:p w14:paraId="26B56E67" w14:textId="19593C6A" w:rsidR="00A106AF" w:rsidRDefault="00A106AF"/>
    <w:p w14:paraId="0F6F5D91" w14:textId="3E6539D9" w:rsidR="00A106AF" w:rsidRDefault="00A106AF"/>
    <w:p w14:paraId="4C69202F" w14:textId="7804898E" w:rsidR="00A106AF" w:rsidRDefault="00A106AF"/>
    <w:p w14:paraId="611E0EA9" w14:textId="59254FD2" w:rsidR="00A106AF" w:rsidRDefault="00A106AF"/>
    <w:p w14:paraId="077410BF" w14:textId="0AB3209E" w:rsidR="00A106AF" w:rsidRDefault="00A106AF"/>
    <w:p w14:paraId="14F70DD7" w14:textId="77777777" w:rsidR="00A106AF" w:rsidRDefault="00A106AF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A106AF" w:rsidRPr="00A73669" w14:paraId="308A043E" w14:textId="77777777" w:rsidTr="007D699C">
        <w:trPr>
          <w:trHeight w:val="495"/>
        </w:trPr>
        <w:tc>
          <w:tcPr>
            <w:tcW w:w="9640" w:type="dxa"/>
            <w:gridSpan w:val="2"/>
            <w:shd w:val="clear" w:color="auto" w:fill="C5E0B3" w:themeFill="accent6" w:themeFillTint="66"/>
            <w:vAlign w:val="center"/>
          </w:tcPr>
          <w:p w14:paraId="32DBAD09" w14:textId="4EEA69A3" w:rsidR="00A106AF" w:rsidRPr="007D699C" w:rsidRDefault="00A106AF" w:rsidP="007D699C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</w:rPr>
              <w:lastRenderedPageBreak/>
              <w:br w:type="page"/>
            </w:r>
            <w:r w:rsidR="007D699C" w:rsidRPr="007D699C">
              <w:rPr>
                <w:rFonts w:ascii="Arial" w:hAnsi="Arial" w:cs="Arial"/>
                <w:b/>
                <w:bCs/>
              </w:rPr>
              <w:t xml:space="preserve">14 </w:t>
            </w:r>
            <w:r w:rsidRPr="007D699C">
              <w:rPr>
                <w:rFonts w:ascii="Arial" w:hAnsi="Arial" w:cs="Arial"/>
                <w:b/>
                <w:bCs/>
                <w:shd w:val="clear" w:color="auto" w:fill="C5E0B3" w:themeFill="accent6" w:themeFillTint="66"/>
              </w:rPr>
              <w:t>MAYIS 2026 (2. GÜN)</w:t>
            </w:r>
          </w:p>
        </w:tc>
      </w:tr>
      <w:tr w:rsidR="00A106AF" w:rsidRPr="00A73669" w14:paraId="6F5154AC" w14:textId="77777777" w:rsidTr="00A106A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79C4006D" w14:textId="0DBE6234" w:rsidR="00A106AF" w:rsidRPr="00A106AF" w:rsidRDefault="007D699C" w:rsidP="00A106AF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t>14 MAYIS 2026 (2. GÜN)</w:t>
            </w:r>
            <w:r>
              <w:rPr>
                <w:rFonts w:ascii="Arial" w:hAnsi="Arial" w:cs="Arial"/>
                <w:b/>
                <w:bCs/>
              </w:rPr>
              <w:t xml:space="preserve"> - </w:t>
            </w:r>
            <w:r w:rsidR="00A106AF">
              <w:rPr>
                <w:rFonts w:ascii="Arial" w:hAnsi="Arial" w:cs="Arial"/>
                <w:b/>
                <w:bCs/>
              </w:rPr>
              <w:t xml:space="preserve">I. </w:t>
            </w:r>
            <w:r w:rsidR="00A106AF" w:rsidRPr="00A106AF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A106AF" w:rsidRPr="00A73669" w14:paraId="57DC0F8B" w14:textId="77777777" w:rsidTr="00A106AF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1E2A4D16" w14:textId="430F5AE5" w:rsidR="00A106AF" w:rsidRPr="00A73669" w:rsidRDefault="00A106AF" w:rsidP="00A106A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FİKİR FABRİKASI</w:t>
            </w:r>
          </w:p>
        </w:tc>
      </w:tr>
      <w:tr w:rsidR="00A106AF" w:rsidRPr="00A73669" w14:paraId="4A4F5465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304D3D6F" w14:textId="77777777" w:rsidR="00A106AF" w:rsidRPr="00A73669" w:rsidRDefault="00A106AF" w:rsidP="008B021E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11:00-11:15</w:t>
            </w:r>
          </w:p>
        </w:tc>
        <w:tc>
          <w:tcPr>
            <w:tcW w:w="7938" w:type="dxa"/>
          </w:tcPr>
          <w:p w14:paraId="74DA1F69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Kayın Kontrplaklarda Tutkal Türünün ve Bazı Parametrelerin Vida Çekme Direnci Üzerine Etkisinin İncelenmesi</w:t>
            </w:r>
          </w:p>
          <w:p w14:paraId="6EF3EF76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1E3AA16B" w14:textId="1F366680" w:rsidR="00A106AF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Feride YÜKSEL, Cansu SEVAHİLLİ, Emre BİRİNCİ</w:t>
            </w:r>
          </w:p>
        </w:tc>
      </w:tr>
      <w:tr w:rsidR="00C65406" w:rsidRPr="00A73669" w14:paraId="457EFB89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60658E51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11:15-11:30</w:t>
            </w:r>
          </w:p>
        </w:tc>
        <w:tc>
          <w:tcPr>
            <w:tcW w:w="7938" w:type="dxa"/>
          </w:tcPr>
          <w:p w14:paraId="4544F539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Kitap Okuma Alışkanlığının Girişimcilik Niyeti Üzerindeki Etkisi: Üniversite Öğrencileri Üzerine Nicel Bir Araştırma</w:t>
            </w:r>
          </w:p>
          <w:p w14:paraId="018075E2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33119B49" w14:textId="3837215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Ceren ALTUN, Berkan GÜNGÖR</w:t>
            </w:r>
          </w:p>
        </w:tc>
      </w:tr>
      <w:tr w:rsidR="00C65406" w:rsidRPr="00A73669" w14:paraId="13A7E9B3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3384A391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11:30-11:45</w:t>
            </w:r>
          </w:p>
        </w:tc>
        <w:tc>
          <w:tcPr>
            <w:tcW w:w="7938" w:type="dxa"/>
          </w:tcPr>
          <w:p w14:paraId="13D612A1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İklim Değişikliği Bağlamında Kadın Girişimciliği ve İstihdamının Sosyo-Ekonomik Önemi</w:t>
            </w:r>
          </w:p>
          <w:p w14:paraId="7AC42417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0283C1A1" w14:textId="555BD186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Gülçin Gürlük BAŞYİĞİT, Habibe HACI, Elif BAŞAT</w:t>
            </w:r>
          </w:p>
        </w:tc>
      </w:tr>
      <w:tr w:rsidR="00C65406" w:rsidRPr="00A73669" w14:paraId="5FD2FD0D" w14:textId="77777777" w:rsidTr="008B021E">
        <w:trPr>
          <w:trHeight w:val="324"/>
        </w:trPr>
        <w:tc>
          <w:tcPr>
            <w:tcW w:w="1702" w:type="dxa"/>
            <w:vAlign w:val="center"/>
          </w:tcPr>
          <w:p w14:paraId="2BBD31F3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11:45-12:00</w:t>
            </w:r>
          </w:p>
        </w:tc>
        <w:tc>
          <w:tcPr>
            <w:tcW w:w="7938" w:type="dxa"/>
          </w:tcPr>
          <w:p w14:paraId="49E51CE4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Az Gelişmiş Bölgelerde Kadın Girişimciliğine Yönelik Farkındalık: Kastamonu İlinde Kız Öğrenciler Üzerine Bir Araştırma</w:t>
            </w:r>
          </w:p>
          <w:p w14:paraId="023FBA5E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1432116B" w14:textId="47B57C38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Nihal EYÜPOĞLU, Kübra MUZIR, Özgür ÖNGÖRE</w:t>
            </w:r>
          </w:p>
        </w:tc>
      </w:tr>
      <w:tr w:rsidR="00C65406" w:rsidRPr="00A73669" w14:paraId="5F5AB7AA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3C42CAFE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12:00-12:15</w:t>
            </w:r>
          </w:p>
        </w:tc>
        <w:tc>
          <w:tcPr>
            <w:tcW w:w="7938" w:type="dxa"/>
          </w:tcPr>
          <w:p w14:paraId="793EC63B" w14:textId="77777777" w:rsidR="00D45CA8" w:rsidRPr="00A73669" w:rsidRDefault="00D45CA8" w:rsidP="00D45CA8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Kastamonu Üniversitesi Fakülte Bazlı Yeşil Beceri Bilinç Düzeyinin Ölçülmesi ve Sürdürülebilir Yetkinliklerin Geliştirilmesine Yönelik Farkındalık Analizi</w:t>
            </w:r>
          </w:p>
          <w:p w14:paraId="7847B5BF" w14:textId="77777777" w:rsidR="00D45CA8" w:rsidRPr="00A73669" w:rsidRDefault="00D45CA8" w:rsidP="00D45CA8">
            <w:pPr>
              <w:jc w:val="both"/>
              <w:rPr>
                <w:rFonts w:ascii="Arial" w:hAnsi="Arial" w:cs="Arial"/>
              </w:rPr>
            </w:pPr>
          </w:p>
          <w:p w14:paraId="697241FF" w14:textId="72146B60" w:rsidR="00C65406" w:rsidRPr="00A73669" w:rsidRDefault="00D45CA8" w:rsidP="00D45CA8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Abdulkarım</w:t>
            </w:r>
            <w:proofErr w:type="spellEnd"/>
            <w:r w:rsidRPr="00A73669">
              <w:rPr>
                <w:rFonts w:ascii="Arial" w:hAnsi="Arial" w:cs="Arial"/>
              </w:rPr>
              <w:t xml:space="preserve"> ALRAMLAVI, Aysel KAVLAKOĞLU</w:t>
            </w:r>
          </w:p>
        </w:tc>
      </w:tr>
      <w:tr w:rsidR="00C65406" w:rsidRPr="00A73669" w14:paraId="08003413" w14:textId="77777777" w:rsidTr="00DD3F1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283157C0" w14:textId="236EDCCF" w:rsidR="00C65406" w:rsidRPr="00A73669" w:rsidRDefault="00C65406" w:rsidP="00C65406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t>14 MAYIS 2026 (2. GÜN</w:t>
            </w:r>
            <w:proofErr w:type="gramStart"/>
            <w:r w:rsidRPr="007D699C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I. </w:t>
            </w:r>
            <w:r w:rsidRPr="00A106AF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C65406" w:rsidRPr="00A73669" w14:paraId="14F3B24E" w14:textId="77777777" w:rsidTr="008B021E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56DA6F7B" w14:textId="2631FC73" w:rsidR="00C65406" w:rsidRPr="00A73669" w:rsidRDefault="00C65406" w:rsidP="00C65406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GÖKNAR SALONU</w:t>
            </w:r>
          </w:p>
        </w:tc>
      </w:tr>
      <w:tr w:rsidR="00C65406" w:rsidRPr="00A73669" w14:paraId="728132DB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640C0E09" w14:textId="65900646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11:00-11:15</w:t>
            </w:r>
          </w:p>
        </w:tc>
        <w:tc>
          <w:tcPr>
            <w:tcW w:w="7938" w:type="dxa"/>
          </w:tcPr>
          <w:p w14:paraId="3BACF9B4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Güneş Enerjisiyle Çalışan Sürekli Hasta İzleme Sistemi</w:t>
            </w:r>
          </w:p>
          <w:p w14:paraId="75F43F9C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3D8355D9" w14:textId="53803DD5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Jaiyad</w:t>
            </w:r>
            <w:proofErr w:type="spellEnd"/>
            <w:r w:rsidRPr="00A73669">
              <w:rPr>
                <w:rFonts w:ascii="Arial" w:hAnsi="Arial" w:cs="Arial"/>
              </w:rPr>
              <w:t xml:space="preserve"> Sami GUMAAN DURAIOAN, Hayriye ALTURAL</w:t>
            </w:r>
          </w:p>
        </w:tc>
      </w:tr>
      <w:tr w:rsidR="00C65406" w:rsidRPr="00A73669" w14:paraId="633F2728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6188F145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11:15-11:30</w:t>
            </w:r>
          </w:p>
        </w:tc>
        <w:tc>
          <w:tcPr>
            <w:tcW w:w="7938" w:type="dxa"/>
          </w:tcPr>
          <w:p w14:paraId="3504A5DF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Yaşlı bireylerde sağlık takibinde giyilebilir teknolojilerin rolü</w:t>
            </w:r>
          </w:p>
          <w:p w14:paraId="0E5C3913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5D9CCBB1" w14:textId="7666B9C4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Gamze AKÇAY, </w:t>
            </w:r>
            <w:proofErr w:type="spellStart"/>
            <w:r w:rsidRPr="00A73669">
              <w:rPr>
                <w:rFonts w:ascii="Arial" w:hAnsi="Arial" w:cs="Arial"/>
              </w:rPr>
              <w:t>Mahinur</w:t>
            </w:r>
            <w:proofErr w:type="spellEnd"/>
            <w:r w:rsidRPr="00A73669">
              <w:rPr>
                <w:rFonts w:ascii="Arial" w:hAnsi="Arial" w:cs="Arial"/>
              </w:rPr>
              <w:t xml:space="preserve"> DURMUŞ</w:t>
            </w:r>
          </w:p>
        </w:tc>
      </w:tr>
      <w:tr w:rsidR="00C65406" w:rsidRPr="00A73669" w14:paraId="524E7D00" w14:textId="77777777" w:rsidTr="008B021E">
        <w:trPr>
          <w:trHeight w:val="1111"/>
        </w:trPr>
        <w:tc>
          <w:tcPr>
            <w:tcW w:w="1702" w:type="dxa"/>
            <w:vAlign w:val="center"/>
          </w:tcPr>
          <w:p w14:paraId="08CE0BEA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11:30-11:45</w:t>
            </w:r>
          </w:p>
        </w:tc>
        <w:tc>
          <w:tcPr>
            <w:tcW w:w="7938" w:type="dxa"/>
          </w:tcPr>
          <w:p w14:paraId="4EC9588D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Terapötik Ajanların Taşınmasına Yönelik Demir (II) metal organik çerçeve/Altın nanoparçacık platformlarının geliştirilmesi</w:t>
            </w:r>
          </w:p>
          <w:p w14:paraId="1D57062C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63ABD670" w14:textId="36FF2CCE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Feyza ÇARŞAMBALIOĞLU, Selin ÇETER, İdris YAZGAN</w:t>
            </w:r>
          </w:p>
        </w:tc>
      </w:tr>
      <w:tr w:rsidR="00C65406" w:rsidRPr="00A73669" w14:paraId="75AAA349" w14:textId="77777777" w:rsidTr="00DD3F1F">
        <w:trPr>
          <w:trHeight w:val="726"/>
        </w:trPr>
        <w:tc>
          <w:tcPr>
            <w:tcW w:w="1702" w:type="dxa"/>
            <w:vAlign w:val="center"/>
          </w:tcPr>
          <w:p w14:paraId="281E3B93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11:45-12:00</w:t>
            </w:r>
          </w:p>
        </w:tc>
        <w:tc>
          <w:tcPr>
            <w:tcW w:w="7938" w:type="dxa"/>
          </w:tcPr>
          <w:p w14:paraId="51CF0944" w14:textId="356A2B70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Ahşabın Yapı Sektöründe Yalıtım Amaçlı Kullanımı</w:t>
            </w:r>
          </w:p>
          <w:p w14:paraId="45112727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2AE03053" w14:textId="780BB3DC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Hasan Basri ÖZTÜRK, </w:t>
            </w:r>
            <w:proofErr w:type="spellStart"/>
            <w:r w:rsidRPr="00A73669">
              <w:rPr>
                <w:rFonts w:ascii="Arial" w:hAnsi="Arial" w:cs="Arial"/>
              </w:rPr>
              <w:t>Ümmü</w:t>
            </w:r>
            <w:proofErr w:type="spellEnd"/>
            <w:r w:rsidRPr="00A73669">
              <w:rPr>
                <w:rFonts w:ascii="Arial" w:hAnsi="Arial" w:cs="Arial"/>
              </w:rPr>
              <w:t xml:space="preserve"> KARAGÖZ İŞLEYEN</w:t>
            </w:r>
          </w:p>
        </w:tc>
      </w:tr>
      <w:tr w:rsidR="00C65406" w:rsidRPr="00A73669" w14:paraId="50DB3FFE" w14:textId="77777777" w:rsidTr="008B021E">
        <w:trPr>
          <w:trHeight w:val="310"/>
        </w:trPr>
        <w:tc>
          <w:tcPr>
            <w:tcW w:w="1702" w:type="dxa"/>
            <w:vAlign w:val="center"/>
          </w:tcPr>
          <w:p w14:paraId="2E471E22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12:00-12:15</w:t>
            </w:r>
          </w:p>
        </w:tc>
        <w:tc>
          <w:tcPr>
            <w:tcW w:w="7938" w:type="dxa"/>
          </w:tcPr>
          <w:p w14:paraId="1C806DC1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Geleneksel Beton ve Çelik Yapı Sistemlerine Alternatif Olarak Çapraz Lamine Ahşap (CLT) Kullanımı</w:t>
            </w:r>
          </w:p>
          <w:p w14:paraId="2E04E9AE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795BC681" w14:textId="56D3BAB8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822599">
              <w:rPr>
                <w:rFonts w:ascii="Arial" w:hAnsi="Arial" w:cs="Arial"/>
              </w:rPr>
              <w:t>Salih Kerem ÖZALP</w:t>
            </w:r>
            <w:r>
              <w:rPr>
                <w:rFonts w:ascii="Arial" w:hAnsi="Arial" w:cs="Arial"/>
              </w:rPr>
              <w:t>,</w:t>
            </w:r>
            <w:r w:rsidRPr="00822599">
              <w:rPr>
                <w:rFonts w:ascii="Arial" w:hAnsi="Arial" w:cs="Arial"/>
              </w:rPr>
              <w:t xml:space="preserve"> </w:t>
            </w:r>
            <w:proofErr w:type="spellStart"/>
            <w:r w:rsidRPr="00822599">
              <w:rPr>
                <w:rFonts w:ascii="Arial" w:hAnsi="Arial" w:cs="Arial"/>
              </w:rPr>
              <w:t>Ümmü</w:t>
            </w:r>
            <w:proofErr w:type="spellEnd"/>
            <w:r w:rsidRPr="00822599">
              <w:rPr>
                <w:rFonts w:ascii="Arial" w:hAnsi="Arial" w:cs="Arial"/>
              </w:rPr>
              <w:t xml:space="preserve"> KARAGÖZ İŞLEYEN</w:t>
            </w:r>
          </w:p>
        </w:tc>
      </w:tr>
      <w:tr w:rsidR="00C65406" w:rsidRPr="00A73669" w14:paraId="1F31CE67" w14:textId="77777777" w:rsidTr="008B021E">
        <w:trPr>
          <w:trHeight w:val="1128"/>
        </w:trPr>
        <w:tc>
          <w:tcPr>
            <w:tcW w:w="1702" w:type="dxa"/>
            <w:vAlign w:val="center"/>
          </w:tcPr>
          <w:p w14:paraId="0632DA4E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12:15-12:30</w:t>
            </w:r>
          </w:p>
        </w:tc>
        <w:tc>
          <w:tcPr>
            <w:tcW w:w="7938" w:type="dxa"/>
          </w:tcPr>
          <w:p w14:paraId="25725A37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Kitosan</w:t>
            </w:r>
            <w:proofErr w:type="spellEnd"/>
            <w:r w:rsidRPr="00A73669">
              <w:rPr>
                <w:rFonts w:ascii="Arial" w:hAnsi="Arial" w:cs="Arial"/>
              </w:rPr>
              <w:t xml:space="preserve">-Kırlangıç Otu </w:t>
            </w:r>
            <w:proofErr w:type="spellStart"/>
            <w:r w:rsidRPr="00A73669">
              <w:rPr>
                <w:rFonts w:ascii="Arial" w:hAnsi="Arial" w:cs="Arial"/>
              </w:rPr>
              <w:t>Ekstraklarının</w:t>
            </w:r>
            <w:proofErr w:type="spellEnd"/>
            <w:r w:rsidRPr="00A73669">
              <w:rPr>
                <w:rFonts w:ascii="Arial" w:hAnsi="Arial" w:cs="Arial"/>
              </w:rPr>
              <w:t xml:space="preserve"> Hazırlanması ve in vitro Antimikrobiyal Aktiviteleri</w:t>
            </w:r>
          </w:p>
          <w:p w14:paraId="1B13A843" w14:textId="614D8EC9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 </w:t>
            </w:r>
          </w:p>
          <w:p w14:paraId="67ED8C72" w14:textId="714FBD0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Hilal ÖZBAY, İdris YAZGAN</w:t>
            </w:r>
          </w:p>
        </w:tc>
      </w:tr>
    </w:tbl>
    <w:p w14:paraId="3FBF1EBE" w14:textId="77777777" w:rsidR="00710FFB" w:rsidRDefault="00710FFB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C65406" w:rsidRPr="00A73669" w14:paraId="5E20BB01" w14:textId="77777777" w:rsidTr="00DD3F1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72C080F9" w14:textId="751C14C1" w:rsidR="00C65406" w:rsidRPr="00A73669" w:rsidRDefault="00C65406" w:rsidP="00C65406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lastRenderedPageBreak/>
              <w:t>14 MAYIS 2026 (2. GÜN</w:t>
            </w:r>
            <w:proofErr w:type="gramStart"/>
            <w:r w:rsidRPr="007D699C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I. </w:t>
            </w:r>
            <w:r w:rsidRPr="00A106AF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C65406" w:rsidRPr="00A73669" w14:paraId="19087F52" w14:textId="77777777" w:rsidTr="00FE22E6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54C808DA" w14:textId="4212F82A" w:rsidR="00C65406" w:rsidRPr="00A73669" w:rsidRDefault="00C65406" w:rsidP="00C65406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DEFNE SALONU</w:t>
            </w:r>
          </w:p>
        </w:tc>
      </w:tr>
      <w:tr w:rsidR="00C65406" w:rsidRPr="00A73669" w14:paraId="57ADD653" w14:textId="77777777" w:rsidTr="00DD3F1F">
        <w:trPr>
          <w:trHeight w:val="310"/>
        </w:trPr>
        <w:tc>
          <w:tcPr>
            <w:tcW w:w="1702" w:type="dxa"/>
            <w:vAlign w:val="center"/>
          </w:tcPr>
          <w:p w14:paraId="76092462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11:00-11:15</w:t>
            </w:r>
          </w:p>
        </w:tc>
        <w:tc>
          <w:tcPr>
            <w:tcW w:w="7938" w:type="dxa"/>
          </w:tcPr>
          <w:p w14:paraId="489C3FEA" w14:textId="19979765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Sarıkamış Yöresi Sarıçam Orijin Denemelerinin 30. Yıl Performans Değerlendirilmesi</w:t>
            </w:r>
          </w:p>
          <w:p w14:paraId="79113204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57C5BB43" w14:textId="2A586CA8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İpek DAĞ</w:t>
            </w:r>
          </w:p>
        </w:tc>
      </w:tr>
      <w:tr w:rsidR="00C65406" w:rsidRPr="00A73669" w14:paraId="1AFD7404" w14:textId="77777777" w:rsidTr="00DD3F1F">
        <w:trPr>
          <w:trHeight w:val="310"/>
        </w:trPr>
        <w:tc>
          <w:tcPr>
            <w:tcW w:w="1702" w:type="dxa"/>
            <w:vAlign w:val="center"/>
          </w:tcPr>
          <w:p w14:paraId="430417F4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11:15-11:30</w:t>
            </w:r>
          </w:p>
        </w:tc>
        <w:tc>
          <w:tcPr>
            <w:tcW w:w="7938" w:type="dxa"/>
          </w:tcPr>
          <w:p w14:paraId="3CD2CA55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Aynı Yaş Sınıfındaki Saf Kuruluş ve Karışık ve Tabakalı Kuruluş Yapmış Doğu Kayını </w:t>
            </w:r>
            <w:proofErr w:type="spellStart"/>
            <w:r w:rsidRPr="00A73669">
              <w:rPr>
                <w:rFonts w:ascii="Arial" w:hAnsi="Arial" w:cs="Arial"/>
              </w:rPr>
              <w:t>Meşcerelerindeki</w:t>
            </w:r>
            <w:proofErr w:type="spellEnd"/>
            <w:r w:rsidRPr="00A73669">
              <w:rPr>
                <w:rFonts w:ascii="Arial" w:hAnsi="Arial" w:cs="Arial"/>
              </w:rPr>
              <w:t xml:space="preserve"> Kayın Ağaçlarının Morfolojik ve Anatomik Özelliklerinin Karşılaştırılması</w:t>
            </w:r>
          </w:p>
          <w:p w14:paraId="554688EE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0F17B167" w14:textId="6416C4C0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Mertcan AKMAN, Seray ÖZDEN KELEŞ</w:t>
            </w:r>
          </w:p>
        </w:tc>
      </w:tr>
      <w:tr w:rsidR="00C65406" w:rsidRPr="00A73669" w14:paraId="07AF8E3B" w14:textId="77777777" w:rsidTr="00DD3F1F">
        <w:trPr>
          <w:trHeight w:val="310"/>
        </w:trPr>
        <w:tc>
          <w:tcPr>
            <w:tcW w:w="1702" w:type="dxa"/>
            <w:vAlign w:val="center"/>
          </w:tcPr>
          <w:p w14:paraId="08588EC1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11:30-11:45</w:t>
            </w:r>
          </w:p>
        </w:tc>
        <w:tc>
          <w:tcPr>
            <w:tcW w:w="7938" w:type="dxa"/>
          </w:tcPr>
          <w:p w14:paraId="14D054DC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Yaprak Alan İndeksinin Modellenmesi Üzerine Bir Değerlendirme</w:t>
            </w:r>
          </w:p>
          <w:p w14:paraId="16295105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486938A9" w14:textId="3A3045D6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Mustafa İhsan SABİTOĞLU, Fadime SAĞLAM</w:t>
            </w:r>
          </w:p>
        </w:tc>
      </w:tr>
      <w:tr w:rsidR="00C65406" w:rsidRPr="00A73669" w14:paraId="48EB4E2E" w14:textId="77777777" w:rsidTr="00DD3F1F">
        <w:trPr>
          <w:trHeight w:val="310"/>
        </w:trPr>
        <w:tc>
          <w:tcPr>
            <w:tcW w:w="1702" w:type="dxa"/>
            <w:vAlign w:val="center"/>
          </w:tcPr>
          <w:p w14:paraId="74F010F2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11:45-12:00</w:t>
            </w:r>
          </w:p>
        </w:tc>
        <w:tc>
          <w:tcPr>
            <w:tcW w:w="7938" w:type="dxa"/>
          </w:tcPr>
          <w:p w14:paraId="1EFB7A40" w14:textId="7564B2E8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Orman Ağaçlarında </w:t>
            </w:r>
            <w:proofErr w:type="spellStart"/>
            <w:r w:rsidRPr="00A73669">
              <w:rPr>
                <w:rFonts w:ascii="Arial" w:hAnsi="Arial" w:cs="Arial"/>
              </w:rPr>
              <w:t>Mikrobiyal</w:t>
            </w:r>
            <w:proofErr w:type="spellEnd"/>
            <w:r w:rsidRPr="00A73669">
              <w:rPr>
                <w:rFonts w:ascii="Arial" w:hAnsi="Arial" w:cs="Arial"/>
              </w:rPr>
              <w:t xml:space="preserve"> Mekanizmalar ve Stres Toleransı</w:t>
            </w:r>
          </w:p>
          <w:p w14:paraId="482381CF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38C717DD" w14:textId="719B43E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Seda Nur ATAK, Esra Nurten YER ÇELİK</w:t>
            </w:r>
          </w:p>
        </w:tc>
      </w:tr>
      <w:tr w:rsidR="00C65406" w:rsidRPr="00A73669" w14:paraId="456A2DD8" w14:textId="77777777" w:rsidTr="00DD3F1F">
        <w:trPr>
          <w:trHeight w:val="310"/>
        </w:trPr>
        <w:tc>
          <w:tcPr>
            <w:tcW w:w="1702" w:type="dxa"/>
            <w:vAlign w:val="center"/>
          </w:tcPr>
          <w:p w14:paraId="06230CD6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12:00-12:15</w:t>
            </w:r>
          </w:p>
        </w:tc>
        <w:tc>
          <w:tcPr>
            <w:tcW w:w="7938" w:type="dxa"/>
          </w:tcPr>
          <w:p w14:paraId="60E3D6C3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Kastamonu Ilgaz Dağı Milli Parkı’ndaki Karaca Popülasyon Dinamiklerinin Matematiksel Modellemesi</w:t>
            </w:r>
          </w:p>
          <w:p w14:paraId="2D608DD4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09B02438" w14:textId="0D5CE9CF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Sedat ŞİMŞEK, Atahan ÇALIŞKAN, Bilal IŞIK, </w:t>
            </w:r>
            <w:proofErr w:type="spellStart"/>
            <w:r w:rsidRPr="00A73669">
              <w:rPr>
                <w:rFonts w:ascii="Arial" w:hAnsi="Arial" w:cs="Arial"/>
              </w:rPr>
              <w:t>Simay</w:t>
            </w:r>
            <w:proofErr w:type="spellEnd"/>
            <w:r w:rsidRPr="00A73669">
              <w:rPr>
                <w:rFonts w:ascii="Arial" w:hAnsi="Arial" w:cs="Arial"/>
              </w:rPr>
              <w:t xml:space="preserve"> Eda YAŞRİN</w:t>
            </w:r>
          </w:p>
        </w:tc>
      </w:tr>
      <w:tr w:rsidR="00C65406" w:rsidRPr="00A73669" w14:paraId="729E9C2C" w14:textId="77777777" w:rsidTr="00DD3F1F">
        <w:trPr>
          <w:trHeight w:val="310"/>
        </w:trPr>
        <w:tc>
          <w:tcPr>
            <w:tcW w:w="1702" w:type="dxa"/>
            <w:vAlign w:val="center"/>
          </w:tcPr>
          <w:p w14:paraId="156D8579" w14:textId="77777777" w:rsidR="00C65406" w:rsidRPr="00A73669" w:rsidRDefault="00C65406" w:rsidP="00C65406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12:15-12:30</w:t>
            </w:r>
          </w:p>
        </w:tc>
        <w:tc>
          <w:tcPr>
            <w:tcW w:w="7938" w:type="dxa"/>
          </w:tcPr>
          <w:p w14:paraId="02BC3258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İki Farklı </w:t>
            </w:r>
            <w:proofErr w:type="spellStart"/>
            <w:r w:rsidRPr="00A73669">
              <w:rPr>
                <w:rFonts w:ascii="Arial" w:hAnsi="Arial" w:cs="Arial"/>
              </w:rPr>
              <w:t>Biyoiklim</w:t>
            </w:r>
            <w:proofErr w:type="spellEnd"/>
            <w:r w:rsidRPr="00A73669">
              <w:rPr>
                <w:rFonts w:ascii="Arial" w:hAnsi="Arial" w:cs="Arial"/>
              </w:rPr>
              <w:t xml:space="preserve"> Bölgesinde Yetişen </w:t>
            </w:r>
            <w:proofErr w:type="spellStart"/>
            <w:r w:rsidRPr="00A73669">
              <w:rPr>
                <w:rFonts w:ascii="Arial" w:hAnsi="Arial" w:cs="Arial"/>
              </w:rPr>
              <w:t>Pinus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brutia</w:t>
            </w:r>
            <w:proofErr w:type="spellEnd"/>
            <w:r w:rsidRPr="00A73669">
              <w:rPr>
                <w:rFonts w:ascii="Arial" w:hAnsi="Arial" w:cs="Arial"/>
              </w:rPr>
              <w:t xml:space="preserve"> Ten. (Kızılçam) Ağaçlarında Morfolojik, Anatomik ve Mekanik Farklılıklar</w:t>
            </w:r>
          </w:p>
          <w:p w14:paraId="3212527F" w14:textId="7777777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</w:p>
          <w:p w14:paraId="25A629CE" w14:textId="65C076F7" w:rsidR="00C65406" w:rsidRPr="00A73669" w:rsidRDefault="00C65406" w:rsidP="00C65406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Sıla ÇALIK, Seray Özden KELEŞ</w:t>
            </w:r>
          </w:p>
        </w:tc>
      </w:tr>
      <w:tr w:rsidR="00C65406" w:rsidRPr="00A73669" w14:paraId="5659CD0B" w14:textId="77777777" w:rsidTr="007D699C">
        <w:trPr>
          <w:trHeight w:val="397"/>
        </w:trPr>
        <w:tc>
          <w:tcPr>
            <w:tcW w:w="1702" w:type="dxa"/>
            <w:shd w:val="clear" w:color="auto" w:fill="DBDBDB" w:themeFill="accent3" w:themeFillTint="66"/>
            <w:vAlign w:val="center"/>
          </w:tcPr>
          <w:p w14:paraId="55490C01" w14:textId="48AFFE1C" w:rsidR="00C65406" w:rsidRPr="00A73669" w:rsidRDefault="00C65406" w:rsidP="00C65406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12:30 – 13:30</w:t>
            </w:r>
          </w:p>
        </w:tc>
        <w:tc>
          <w:tcPr>
            <w:tcW w:w="7938" w:type="dxa"/>
            <w:shd w:val="clear" w:color="auto" w:fill="DBDBDB" w:themeFill="accent3" w:themeFillTint="66"/>
            <w:vAlign w:val="center"/>
          </w:tcPr>
          <w:p w14:paraId="49DA4A1B" w14:textId="6D44035F" w:rsidR="00C65406" w:rsidRPr="00A73669" w:rsidRDefault="00C65406" w:rsidP="00C65406">
            <w:pPr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ÖĞLE ARASI</w:t>
            </w:r>
          </w:p>
        </w:tc>
      </w:tr>
    </w:tbl>
    <w:p w14:paraId="47B122DD" w14:textId="77777777" w:rsidR="007D699C" w:rsidRDefault="007D699C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A106AF" w:rsidRPr="00A73669" w14:paraId="3C6D6FD7" w14:textId="77777777" w:rsidTr="007D699C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398EF583" w14:textId="2E370BA8" w:rsidR="00A106AF" w:rsidRPr="007D699C" w:rsidRDefault="00E836AC" w:rsidP="007D699C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t>14 MAYIS 2026 (2. GÜN</w:t>
            </w:r>
            <w:proofErr w:type="gramStart"/>
            <w:r w:rsidRPr="007D699C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7D699C">
              <w:rPr>
                <w:rFonts w:ascii="Arial" w:hAnsi="Arial" w:cs="Arial"/>
                <w:b/>
                <w:bCs/>
              </w:rPr>
              <w:t xml:space="preserve">II. </w:t>
            </w:r>
            <w:r w:rsidR="00A106AF" w:rsidRPr="007D699C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A106AF" w:rsidRPr="00A73669" w14:paraId="3A84F79C" w14:textId="77777777" w:rsidTr="007D699C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4D686F5C" w14:textId="6CC74DBA" w:rsidR="00A106AF" w:rsidRPr="00A73669" w:rsidRDefault="00A106AF" w:rsidP="007D699C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FİKİR FABRİKASI</w:t>
            </w:r>
          </w:p>
        </w:tc>
      </w:tr>
      <w:tr w:rsidR="00A106AF" w:rsidRPr="00A73669" w14:paraId="33C1068F" w14:textId="77777777" w:rsidTr="00822599">
        <w:trPr>
          <w:trHeight w:val="310"/>
        </w:trPr>
        <w:tc>
          <w:tcPr>
            <w:tcW w:w="1702" w:type="dxa"/>
            <w:vAlign w:val="center"/>
          </w:tcPr>
          <w:p w14:paraId="1A1BF7B0" w14:textId="61ECDA72" w:rsidR="00A106AF" w:rsidRPr="00A73669" w:rsidRDefault="00A106AF" w:rsidP="00822599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13:30-13:45</w:t>
            </w:r>
          </w:p>
        </w:tc>
        <w:tc>
          <w:tcPr>
            <w:tcW w:w="7938" w:type="dxa"/>
          </w:tcPr>
          <w:p w14:paraId="5304BD57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Kastamonu Orman Bölge Müdürlüğü Sınırları İçerisinde Kültür Mirası Niteliği Taşıyan Kültür ve Tabiat Varlıkları</w:t>
            </w:r>
          </w:p>
          <w:p w14:paraId="77E08BB1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3DF9D083" w14:textId="7C5C0460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Berna ÇOLAKOĞLU</w:t>
            </w:r>
          </w:p>
        </w:tc>
      </w:tr>
      <w:tr w:rsidR="00A106AF" w:rsidRPr="00A73669" w14:paraId="672A0791" w14:textId="77777777" w:rsidTr="00822599">
        <w:trPr>
          <w:trHeight w:val="310"/>
        </w:trPr>
        <w:tc>
          <w:tcPr>
            <w:tcW w:w="1702" w:type="dxa"/>
            <w:vAlign w:val="center"/>
          </w:tcPr>
          <w:p w14:paraId="0F25750B" w14:textId="56851F61" w:rsidR="00A106AF" w:rsidRPr="00A73669" w:rsidRDefault="00A106AF" w:rsidP="00822599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13:45-14:00</w:t>
            </w:r>
          </w:p>
        </w:tc>
        <w:tc>
          <w:tcPr>
            <w:tcW w:w="7938" w:type="dxa"/>
          </w:tcPr>
          <w:p w14:paraId="549E7E39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Hatay Orman Bölge Müdürlüğü (OBM) Sınırları İçerisinde Yetişen Orman Dışı Orman Ürünleri, Potansiyeli, Yayılışı ve Kullanım Yerleri</w:t>
            </w:r>
          </w:p>
          <w:p w14:paraId="14139016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2B07D959" w14:textId="5ADAC53E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İrem UZAK, Saim ATEŞ</w:t>
            </w:r>
          </w:p>
        </w:tc>
      </w:tr>
      <w:tr w:rsidR="00A106AF" w:rsidRPr="00A73669" w14:paraId="6AD7BBF2" w14:textId="77777777" w:rsidTr="00822599">
        <w:trPr>
          <w:trHeight w:val="310"/>
        </w:trPr>
        <w:tc>
          <w:tcPr>
            <w:tcW w:w="1702" w:type="dxa"/>
            <w:vAlign w:val="center"/>
          </w:tcPr>
          <w:p w14:paraId="52713684" w14:textId="4C11AF85" w:rsidR="00A106AF" w:rsidRPr="00A73669" w:rsidRDefault="00A106AF" w:rsidP="00822599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14:00-14:15</w:t>
            </w:r>
          </w:p>
        </w:tc>
        <w:tc>
          <w:tcPr>
            <w:tcW w:w="7938" w:type="dxa"/>
          </w:tcPr>
          <w:p w14:paraId="12ABE605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Kastamonu İlinde Yapılan Toprak Muhafaza Çalışmalarının Değerlendirilmesi</w:t>
            </w:r>
          </w:p>
          <w:p w14:paraId="196DD072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5C4554EC" w14:textId="1D840D19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Fatih ARDIÇ, Arif Oğuz ALTUNEL</w:t>
            </w:r>
          </w:p>
        </w:tc>
      </w:tr>
      <w:tr w:rsidR="00A106AF" w:rsidRPr="00A73669" w14:paraId="05982E6F" w14:textId="77777777" w:rsidTr="00822599">
        <w:trPr>
          <w:trHeight w:val="324"/>
        </w:trPr>
        <w:tc>
          <w:tcPr>
            <w:tcW w:w="1702" w:type="dxa"/>
            <w:vAlign w:val="center"/>
          </w:tcPr>
          <w:p w14:paraId="7152276D" w14:textId="5D874EA4" w:rsidR="00A106AF" w:rsidRPr="00A73669" w:rsidRDefault="00A106AF" w:rsidP="00822599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14:15-14:30</w:t>
            </w:r>
          </w:p>
        </w:tc>
        <w:tc>
          <w:tcPr>
            <w:tcW w:w="7938" w:type="dxa"/>
          </w:tcPr>
          <w:p w14:paraId="7C2C0612" w14:textId="1CAE64C1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Madencilik Faaliyetlerinin Orman Ekosistemlerine Etkisinin Değerlendirilmesi</w:t>
            </w:r>
          </w:p>
          <w:p w14:paraId="3BD7BB53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77BF6BD1" w14:textId="0C9DBE12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Furkan AYŞEN, Çiğdem ÖZER GENÇ</w:t>
            </w:r>
          </w:p>
        </w:tc>
      </w:tr>
      <w:tr w:rsidR="00A106AF" w:rsidRPr="00A73669" w14:paraId="5A461BD6" w14:textId="77777777" w:rsidTr="00822599">
        <w:trPr>
          <w:trHeight w:val="1005"/>
        </w:trPr>
        <w:tc>
          <w:tcPr>
            <w:tcW w:w="1702" w:type="dxa"/>
            <w:vAlign w:val="center"/>
          </w:tcPr>
          <w:p w14:paraId="3A3A1564" w14:textId="2AE0D4CD" w:rsidR="00A106AF" w:rsidRPr="00A73669" w:rsidRDefault="00A106AF" w:rsidP="00822599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14:30-14:45</w:t>
            </w:r>
          </w:p>
        </w:tc>
        <w:tc>
          <w:tcPr>
            <w:tcW w:w="7938" w:type="dxa"/>
          </w:tcPr>
          <w:p w14:paraId="0E669068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Akdeniz Defnesinin Türkiye İçin Önemi</w:t>
            </w:r>
          </w:p>
          <w:p w14:paraId="1FF2F4AA" w14:textId="02735C8C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1EB22281" w14:textId="32E278D2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61537897" w14:textId="2E94D9C2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Fatih ARDIÇ, Seray ÖZDEN KELEŞ</w:t>
            </w:r>
          </w:p>
        </w:tc>
      </w:tr>
    </w:tbl>
    <w:p w14:paraId="16844E3B" w14:textId="77777777" w:rsidR="007D699C" w:rsidRDefault="007D699C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7D699C" w:rsidRPr="00A73669" w14:paraId="20623360" w14:textId="77777777" w:rsidTr="003D3B9F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3180419F" w14:textId="7159EA7A" w:rsidR="007D699C" w:rsidRPr="00A73669" w:rsidRDefault="003D3B9F" w:rsidP="003D3B9F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lastRenderedPageBreak/>
              <w:t>14 MAYIS 2026 (2. GÜN</w:t>
            </w:r>
            <w:proofErr w:type="gramStart"/>
            <w:r w:rsidRPr="007D699C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7D699C">
              <w:rPr>
                <w:rFonts w:ascii="Arial" w:hAnsi="Arial" w:cs="Arial"/>
                <w:b/>
                <w:bCs/>
              </w:rPr>
              <w:t xml:space="preserve">II. </w:t>
            </w:r>
            <w:r w:rsidR="007D699C" w:rsidRPr="007D699C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A106AF" w:rsidRPr="00A73669" w14:paraId="4DB39E1F" w14:textId="77777777" w:rsidTr="003D3B9F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0CF5D330" w14:textId="08E32FB3" w:rsidR="00A106AF" w:rsidRPr="00A73669" w:rsidRDefault="00A106AF" w:rsidP="003D3B9F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GÖKNAR SALONU</w:t>
            </w:r>
          </w:p>
        </w:tc>
      </w:tr>
      <w:tr w:rsidR="00A106AF" w:rsidRPr="00A73669" w14:paraId="0B4BE872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7EC5E240" w14:textId="5762AC26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13:30-13:45</w:t>
            </w:r>
          </w:p>
        </w:tc>
        <w:tc>
          <w:tcPr>
            <w:tcW w:w="7938" w:type="dxa"/>
          </w:tcPr>
          <w:p w14:paraId="6A8D3418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Amino Asitlerin Antibiyotik Direnci Üzerine Etkilerinin İncelenmesi</w:t>
            </w:r>
          </w:p>
          <w:p w14:paraId="1AB01F6B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0885AD09" w14:textId="3F28D634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Kübra SAY, Selin ÇETER, İdris YAZGAN</w:t>
            </w:r>
          </w:p>
        </w:tc>
      </w:tr>
      <w:tr w:rsidR="00A106AF" w:rsidRPr="00A73669" w14:paraId="214E37B5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7A211D66" w14:textId="7F73046B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13:45-14:00</w:t>
            </w:r>
          </w:p>
        </w:tc>
        <w:tc>
          <w:tcPr>
            <w:tcW w:w="7938" w:type="dxa"/>
          </w:tcPr>
          <w:p w14:paraId="11FCC35E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Kuruyemişler Ne Kadar Güvenli: Gizli Tehlike </w:t>
            </w:r>
            <w:proofErr w:type="spellStart"/>
            <w:r w:rsidRPr="00A73669">
              <w:rPr>
                <w:rFonts w:ascii="Arial" w:hAnsi="Arial" w:cs="Arial"/>
              </w:rPr>
              <w:t>Aflatoksin</w:t>
            </w:r>
            <w:proofErr w:type="spellEnd"/>
          </w:p>
          <w:p w14:paraId="777AA97B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6371D6E7" w14:textId="39A7C58B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Beyza ESENYEL, İdris YAZGAN</w:t>
            </w:r>
          </w:p>
        </w:tc>
      </w:tr>
      <w:tr w:rsidR="00A106AF" w:rsidRPr="00A73669" w14:paraId="5359FDA9" w14:textId="77777777" w:rsidTr="00E6287D">
        <w:trPr>
          <w:trHeight w:val="1089"/>
        </w:trPr>
        <w:tc>
          <w:tcPr>
            <w:tcW w:w="1702" w:type="dxa"/>
            <w:vAlign w:val="center"/>
          </w:tcPr>
          <w:p w14:paraId="50BBE1C9" w14:textId="7A7D7C2C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14:00-14:15</w:t>
            </w:r>
          </w:p>
        </w:tc>
        <w:tc>
          <w:tcPr>
            <w:tcW w:w="7938" w:type="dxa"/>
          </w:tcPr>
          <w:p w14:paraId="67A554EF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Kastamonu İlinde Yetişen Bazı Meşe (Quercus sp.) Türlerinin Kimyasal Özelliklerinin ve Bunlardan Elde Edilen Ürünlerin Antimikrobiyal Etkisinin İncelenmesi</w:t>
            </w:r>
          </w:p>
          <w:p w14:paraId="550A9194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52D1BD5A" w14:textId="11F01B4A" w:rsidR="00A106AF" w:rsidRPr="00A73669" w:rsidRDefault="00A106AF" w:rsidP="00A106AF">
            <w:pPr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Elanur</w:t>
            </w:r>
            <w:proofErr w:type="spellEnd"/>
            <w:r w:rsidRPr="00A73669">
              <w:rPr>
                <w:rFonts w:ascii="Arial" w:hAnsi="Arial" w:cs="Arial"/>
              </w:rPr>
              <w:t xml:space="preserve"> TOYKAR</w:t>
            </w:r>
          </w:p>
        </w:tc>
      </w:tr>
      <w:tr w:rsidR="00A106AF" w:rsidRPr="00A73669" w14:paraId="7E096C34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3E651FAD" w14:textId="3B119534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14:15-14:30</w:t>
            </w:r>
          </w:p>
        </w:tc>
        <w:tc>
          <w:tcPr>
            <w:tcW w:w="7938" w:type="dxa"/>
          </w:tcPr>
          <w:p w14:paraId="23B3212F" w14:textId="77777777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Ağaç Boylarının İnsansız Hava Aracı ile Belirlenmesi</w:t>
            </w:r>
          </w:p>
          <w:p w14:paraId="7311661D" w14:textId="77777777" w:rsidR="00A106AF" w:rsidRPr="00A73669" w:rsidRDefault="00A106AF" w:rsidP="00A106AF">
            <w:pPr>
              <w:rPr>
                <w:rFonts w:ascii="Arial" w:hAnsi="Arial" w:cs="Arial"/>
              </w:rPr>
            </w:pPr>
          </w:p>
          <w:p w14:paraId="487CFD2C" w14:textId="57236488" w:rsidR="00A106AF" w:rsidRPr="00A73669" w:rsidRDefault="00A106AF" w:rsidP="00A106AF">
            <w:pPr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Büşra Sıla CİVEK, Fatih SİVRİKAYA</w:t>
            </w:r>
          </w:p>
        </w:tc>
      </w:tr>
    </w:tbl>
    <w:p w14:paraId="5804B521" w14:textId="77777777" w:rsidR="00A4308B" w:rsidRDefault="00A4308B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A4308B" w:rsidRPr="00A73669" w14:paraId="680D574F" w14:textId="77777777" w:rsidTr="00A4308B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55D50428" w14:textId="09ECAF10" w:rsidR="00A4308B" w:rsidRPr="00A73669" w:rsidRDefault="00A4308B" w:rsidP="00A4308B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t>14 MAYIS 2026 (2. GÜN</w:t>
            </w:r>
            <w:proofErr w:type="gramStart"/>
            <w:r w:rsidRPr="007D699C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II. </w:t>
            </w:r>
            <w:r w:rsidRPr="007D699C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A106AF" w:rsidRPr="00A73669" w14:paraId="4143AC88" w14:textId="77777777" w:rsidTr="00A4308B">
        <w:trPr>
          <w:trHeight w:val="397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5F3CF9B0" w14:textId="34FDDD0B" w:rsidR="00A106AF" w:rsidRPr="00A73669" w:rsidRDefault="00A106AF" w:rsidP="00A4308B">
            <w:pPr>
              <w:jc w:val="center"/>
              <w:rPr>
                <w:rFonts w:ascii="Arial" w:hAnsi="Arial" w:cs="Arial"/>
                <w:b/>
                <w:bCs/>
              </w:rPr>
            </w:pPr>
            <w:r w:rsidRPr="00A73669">
              <w:rPr>
                <w:rFonts w:ascii="Arial" w:hAnsi="Arial" w:cs="Arial"/>
                <w:b/>
                <w:bCs/>
              </w:rPr>
              <w:t>KASTAMONU TEKNOKENT DEFNE SALONU</w:t>
            </w:r>
          </w:p>
        </w:tc>
      </w:tr>
      <w:tr w:rsidR="00A106AF" w:rsidRPr="00A73669" w14:paraId="30EE226A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5C3EAC3B" w14:textId="24BA401F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13:30-13:45</w:t>
            </w:r>
          </w:p>
        </w:tc>
        <w:tc>
          <w:tcPr>
            <w:tcW w:w="7938" w:type="dxa"/>
          </w:tcPr>
          <w:p w14:paraId="5123F0FC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Kastamonu İlinde Yayılış Gösteren Saf Kazdağı </w:t>
            </w:r>
            <w:proofErr w:type="spellStart"/>
            <w:r w:rsidRPr="00A73669">
              <w:rPr>
                <w:rFonts w:ascii="Arial" w:hAnsi="Arial" w:cs="Arial"/>
              </w:rPr>
              <w:t>Göknar</w:t>
            </w:r>
            <w:proofErr w:type="spellEnd"/>
            <w:r w:rsidRPr="00A73669">
              <w:rPr>
                <w:rFonts w:ascii="Arial" w:hAnsi="Arial" w:cs="Arial"/>
              </w:rPr>
              <w:t xml:space="preserve"> (</w:t>
            </w:r>
            <w:proofErr w:type="spellStart"/>
            <w:r w:rsidRPr="00A73669">
              <w:rPr>
                <w:rFonts w:ascii="Arial" w:hAnsi="Arial" w:cs="Arial"/>
              </w:rPr>
              <w:t>Abies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nordmanniana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subsp</w:t>
            </w:r>
            <w:proofErr w:type="spellEnd"/>
            <w:r w:rsidRPr="00A73669">
              <w:rPr>
                <w:rFonts w:ascii="Arial" w:hAnsi="Arial" w:cs="Arial"/>
              </w:rPr>
              <w:t xml:space="preserve">. </w:t>
            </w:r>
            <w:proofErr w:type="spellStart"/>
            <w:proofErr w:type="gramStart"/>
            <w:r w:rsidRPr="00A73669">
              <w:rPr>
                <w:rFonts w:ascii="Arial" w:hAnsi="Arial" w:cs="Arial"/>
              </w:rPr>
              <w:t>equi</w:t>
            </w:r>
            <w:proofErr w:type="gramEnd"/>
            <w:r w:rsidRPr="00A73669">
              <w:rPr>
                <w:rFonts w:ascii="Arial" w:hAnsi="Arial" w:cs="Arial"/>
              </w:rPr>
              <w:t>-trojani</w:t>
            </w:r>
            <w:proofErr w:type="spellEnd"/>
            <w:r w:rsidRPr="00A73669">
              <w:rPr>
                <w:rFonts w:ascii="Arial" w:hAnsi="Arial" w:cs="Arial"/>
              </w:rPr>
              <w:t xml:space="preserve"> [</w:t>
            </w:r>
            <w:proofErr w:type="spellStart"/>
            <w:r w:rsidRPr="00A73669">
              <w:rPr>
                <w:rFonts w:ascii="Arial" w:hAnsi="Arial" w:cs="Arial"/>
              </w:rPr>
              <w:t>Asch</w:t>
            </w:r>
            <w:proofErr w:type="spellEnd"/>
            <w:r w:rsidRPr="00A73669">
              <w:rPr>
                <w:rFonts w:ascii="Arial" w:hAnsi="Arial" w:cs="Arial"/>
              </w:rPr>
              <w:t xml:space="preserve">. &amp; </w:t>
            </w:r>
            <w:proofErr w:type="spellStart"/>
            <w:r w:rsidRPr="00A73669">
              <w:rPr>
                <w:rFonts w:ascii="Arial" w:hAnsi="Arial" w:cs="Arial"/>
              </w:rPr>
              <w:t>Sint</w:t>
            </w:r>
            <w:proofErr w:type="spellEnd"/>
            <w:r w:rsidRPr="00A73669">
              <w:rPr>
                <w:rFonts w:ascii="Arial" w:hAnsi="Arial" w:cs="Arial"/>
              </w:rPr>
              <w:t xml:space="preserve">. </w:t>
            </w:r>
            <w:proofErr w:type="spellStart"/>
            <w:proofErr w:type="gramStart"/>
            <w:r w:rsidRPr="00A73669">
              <w:rPr>
                <w:rFonts w:ascii="Arial" w:hAnsi="Arial" w:cs="Arial"/>
              </w:rPr>
              <w:t>ex</w:t>
            </w:r>
            <w:proofErr w:type="spellEnd"/>
            <w:proofErr w:type="gram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Boiss</w:t>
            </w:r>
            <w:proofErr w:type="spellEnd"/>
            <w:r w:rsidRPr="00A73669">
              <w:rPr>
                <w:rFonts w:ascii="Arial" w:hAnsi="Arial" w:cs="Arial"/>
              </w:rPr>
              <w:t xml:space="preserve">] </w:t>
            </w:r>
            <w:proofErr w:type="spellStart"/>
            <w:r w:rsidRPr="00A73669">
              <w:rPr>
                <w:rFonts w:ascii="Arial" w:hAnsi="Arial" w:cs="Arial"/>
              </w:rPr>
              <w:t>Coode</w:t>
            </w:r>
            <w:proofErr w:type="spellEnd"/>
            <w:r w:rsidRPr="00A73669">
              <w:rPr>
                <w:rFonts w:ascii="Arial" w:hAnsi="Arial" w:cs="Arial"/>
              </w:rPr>
              <w:t xml:space="preserve"> &amp; </w:t>
            </w:r>
            <w:proofErr w:type="spellStart"/>
            <w:r w:rsidRPr="00A73669">
              <w:rPr>
                <w:rFonts w:ascii="Arial" w:hAnsi="Arial" w:cs="Arial"/>
              </w:rPr>
              <w:t>Cullen</w:t>
            </w:r>
            <w:proofErr w:type="spellEnd"/>
            <w:r w:rsidRPr="00A73669">
              <w:rPr>
                <w:rFonts w:ascii="Arial" w:hAnsi="Arial" w:cs="Arial"/>
              </w:rPr>
              <w:t xml:space="preserve">) </w:t>
            </w:r>
            <w:proofErr w:type="spellStart"/>
            <w:r w:rsidRPr="00A73669">
              <w:rPr>
                <w:rFonts w:ascii="Arial" w:hAnsi="Arial" w:cs="Arial"/>
              </w:rPr>
              <w:t>Meşcerelerinde</w:t>
            </w:r>
            <w:proofErr w:type="spellEnd"/>
            <w:r w:rsidRPr="00A73669">
              <w:rPr>
                <w:rFonts w:ascii="Arial" w:hAnsi="Arial" w:cs="Arial"/>
              </w:rPr>
              <w:t xml:space="preserve"> Farklı Yükselti Basamaklarının Ağacın Morfolojik, Anatomik ve Mekanik Yapısına Etkisi</w:t>
            </w:r>
          </w:p>
          <w:p w14:paraId="4D8A5CC2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6B623091" w14:textId="0EE3600A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Zeynep KARADERE, Seray Özden KELEŞ</w:t>
            </w:r>
          </w:p>
        </w:tc>
      </w:tr>
      <w:tr w:rsidR="00A106AF" w:rsidRPr="00A73669" w14:paraId="27A446DD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3AAAFA2D" w14:textId="183AA40E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13:45-14:00</w:t>
            </w:r>
          </w:p>
        </w:tc>
        <w:tc>
          <w:tcPr>
            <w:tcW w:w="7938" w:type="dxa"/>
          </w:tcPr>
          <w:p w14:paraId="05D4773A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Sürdürülebilir Kent Peyzajı İçin </w:t>
            </w:r>
            <w:proofErr w:type="spellStart"/>
            <w:r w:rsidRPr="00A73669">
              <w:rPr>
                <w:rFonts w:ascii="Arial" w:hAnsi="Arial" w:cs="Arial"/>
              </w:rPr>
              <w:t>Polinatör</w:t>
            </w:r>
            <w:proofErr w:type="spellEnd"/>
            <w:r w:rsidRPr="00A73669">
              <w:rPr>
                <w:rFonts w:ascii="Arial" w:hAnsi="Arial" w:cs="Arial"/>
              </w:rPr>
              <w:t xml:space="preserve"> Dostu Bitkiler: Kastamonu Örneği</w:t>
            </w:r>
          </w:p>
          <w:p w14:paraId="57CD4B22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4C4C56A1" w14:textId="0A87FCEB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Sena ORUÇ, Ayşe ÖZTÜRK PULATOĞLU</w:t>
            </w:r>
          </w:p>
        </w:tc>
      </w:tr>
      <w:tr w:rsidR="00A106AF" w:rsidRPr="00A73669" w14:paraId="4574BC94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643F6719" w14:textId="1CB468CE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14:00-14:15</w:t>
            </w:r>
          </w:p>
        </w:tc>
        <w:tc>
          <w:tcPr>
            <w:tcW w:w="7938" w:type="dxa"/>
          </w:tcPr>
          <w:p w14:paraId="49DF8A24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Düzce Sanayi Bölgesi Tarım Topraklarında Kritik Ağır Metal (</w:t>
            </w:r>
            <w:proofErr w:type="spellStart"/>
            <w:r w:rsidRPr="00A73669">
              <w:rPr>
                <w:rFonts w:ascii="Arial" w:hAnsi="Arial" w:cs="Arial"/>
              </w:rPr>
              <w:t>Tl</w:t>
            </w:r>
            <w:proofErr w:type="spellEnd"/>
            <w:r w:rsidRPr="00A73669">
              <w:rPr>
                <w:rFonts w:ascii="Arial" w:hAnsi="Arial" w:cs="Arial"/>
              </w:rPr>
              <w:t xml:space="preserve">, Se, As, </w:t>
            </w:r>
            <w:proofErr w:type="spellStart"/>
            <w:r w:rsidRPr="00A73669">
              <w:rPr>
                <w:rFonts w:ascii="Arial" w:hAnsi="Arial" w:cs="Arial"/>
              </w:rPr>
              <w:t>Sr</w:t>
            </w:r>
            <w:proofErr w:type="spellEnd"/>
            <w:r w:rsidRPr="00A73669">
              <w:rPr>
                <w:rFonts w:ascii="Arial" w:hAnsi="Arial" w:cs="Arial"/>
              </w:rPr>
              <w:t>, V) Birikiminin Belirlenmesi</w:t>
            </w:r>
          </w:p>
          <w:p w14:paraId="28105829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6F63099D" w14:textId="695C0E1D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Fatih AKER</w:t>
            </w:r>
          </w:p>
        </w:tc>
      </w:tr>
      <w:tr w:rsidR="00A106AF" w:rsidRPr="00A73669" w14:paraId="4E8B3A32" w14:textId="77777777" w:rsidTr="00E6287D">
        <w:trPr>
          <w:trHeight w:val="310"/>
        </w:trPr>
        <w:tc>
          <w:tcPr>
            <w:tcW w:w="1702" w:type="dxa"/>
            <w:vAlign w:val="center"/>
          </w:tcPr>
          <w:p w14:paraId="2A734D03" w14:textId="502577C2" w:rsidR="00A106AF" w:rsidRPr="00A73669" w:rsidRDefault="00A106AF" w:rsidP="00E6287D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14:15-14:30</w:t>
            </w:r>
          </w:p>
        </w:tc>
        <w:tc>
          <w:tcPr>
            <w:tcW w:w="7938" w:type="dxa"/>
          </w:tcPr>
          <w:p w14:paraId="391C131D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Türk Oku Yapımında Kullanılabilecek Ağaç Türlerinin ve Fidan Yaşlarının Belirlenmesi</w:t>
            </w:r>
          </w:p>
          <w:p w14:paraId="3AE3F48A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245E3E5D" w14:textId="6BF2978D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Zeynep KARADERE, Seray Özden KELEŞ</w:t>
            </w:r>
          </w:p>
        </w:tc>
      </w:tr>
    </w:tbl>
    <w:p w14:paraId="0B7A0025" w14:textId="62643BB2" w:rsidR="00EB0403" w:rsidRDefault="00EB0403"/>
    <w:p w14:paraId="3A52F49B" w14:textId="1B7EA917" w:rsidR="00EB0403" w:rsidRDefault="00EB0403"/>
    <w:p w14:paraId="65299578" w14:textId="07580CB1" w:rsidR="00EB0403" w:rsidRDefault="00EB0403"/>
    <w:p w14:paraId="57EB8B96" w14:textId="0256D68F" w:rsidR="00EB0403" w:rsidRDefault="00EB0403"/>
    <w:p w14:paraId="5871CFFD" w14:textId="214504EA" w:rsidR="00EB0403" w:rsidRDefault="00EB0403"/>
    <w:p w14:paraId="6FDA53FB" w14:textId="25D4AF42" w:rsidR="00EB0403" w:rsidRDefault="00EB0403"/>
    <w:p w14:paraId="6B54402E" w14:textId="1A2F1050" w:rsidR="00EB0403" w:rsidRDefault="00EB0403"/>
    <w:p w14:paraId="1A917A3F" w14:textId="77777777" w:rsidR="00EB0403" w:rsidRDefault="00EB0403"/>
    <w:tbl>
      <w:tblPr>
        <w:tblStyle w:val="TabloKlavuzu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A106AF" w:rsidRPr="00A73669" w14:paraId="541B89EB" w14:textId="77777777" w:rsidTr="00C456BA">
        <w:trPr>
          <w:trHeight w:val="397"/>
        </w:trPr>
        <w:tc>
          <w:tcPr>
            <w:tcW w:w="9640" w:type="dxa"/>
            <w:gridSpan w:val="2"/>
            <w:shd w:val="clear" w:color="auto" w:fill="C5E0B3" w:themeFill="accent6" w:themeFillTint="66"/>
            <w:vAlign w:val="center"/>
          </w:tcPr>
          <w:p w14:paraId="07E76BB4" w14:textId="232015A8" w:rsidR="00A106AF" w:rsidRPr="00F81773" w:rsidRDefault="00F81773" w:rsidP="00F81773">
            <w:pPr>
              <w:jc w:val="center"/>
              <w:rPr>
                <w:rFonts w:ascii="Arial" w:hAnsi="Arial" w:cs="Arial"/>
                <w:b/>
                <w:bCs/>
              </w:rPr>
            </w:pPr>
            <w:r w:rsidRPr="00F81773">
              <w:rPr>
                <w:rFonts w:ascii="Arial" w:hAnsi="Arial" w:cs="Arial"/>
                <w:b/>
                <w:bCs/>
              </w:rPr>
              <w:lastRenderedPageBreak/>
              <w:t>15 MAYIS 2026 (3. GÜN)</w:t>
            </w:r>
          </w:p>
        </w:tc>
      </w:tr>
      <w:tr w:rsidR="00A106AF" w:rsidRPr="00A73669" w14:paraId="040EB26B" w14:textId="77777777" w:rsidTr="00C456BA">
        <w:trPr>
          <w:trHeight w:val="397"/>
        </w:trPr>
        <w:tc>
          <w:tcPr>
            <w:tcW w:w="9640" w:type="dxa"/>
            <w:gridSpan w:val="2"/>
            <w:shd w:val="clear" w:color="auto" w:fill="F7CAAC" w:themeFill="accent2" w:themeFillTint="66"/>
            <w:vAlign w:val="center"/>
          </w:tcPr>
          <w:p w14:paraId="18EE2BB0" w14:textId="56532AC2" w:rsidR="00A106AF" w:rsidRPr="00F81773" w:rsidRDefault="00F81773" w:rsidP="00F81773">
            <w:pPr>
              <w:jc w:val="center"/>
              <w:rPr>
                <w:rFonts w:ascii="Arial" w:hAnsi="Arial" w:cs="Arial"/>
                <w:b/>
                <w:bCs/>
              </w:rPr>
            </w:pPr>
            <w:r w:rsidRPr="007D699C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 xml:space="preserve">5 </w:t>
            </w:r>
            <w:r w:rsidRPr="007D699C">
              <w:rPr>
                <w:rFonts w:ascii="Arial" w:hAnsi="Arial" w:cs="Arial"/>
                <w:b/>
                <w:bCs/>
              </w:rPr>
              <w:t>MAYIS 2026 (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7D699C">
              <w:rPr>
                <w:rFonts w:ascii="Arial" w:hAnsi="Arial" w:cs="Arial"/>
                <w:b/>
                <w:bCs/>
              </w:rPr>
              <w:t>. GÜN</w:t>
            </w:r>
            <w:proofErr w:type="gramStart"/>
            <w:r w:rsidRPr="007D699C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I. </w:t>
            </w:r>
            <w:r w:rsidRPr="007D699C">
              <w:rPr>
                <w:rFonts w:ascii="Arial" w:hAnsi="Arial" w:cs="Arial"/>
                <w:b/>
                <w:bCs/>
              </w:rPr>
              <w:t>OTURUM</w:t>
            </w:r>
          </w:p>
        </w:tc>
      </w:tr>
      <w:tr w:rsidR="00A106AF" w:rsidRPr="00A73669" w14:paraId="48C1B1A5" w14:textId="77777777" w:rsidTr="00C456BA">
        <w:trPr>
          <w:trHeight w:val="1361"/>
        </w:trPr>
        <w:tc>
          <w:tcPr>
            <w:tcW w:w="9640" w:type="dxa"/>
            <w:gridSpan w:val="2"/>
            <w:shd w:val="clear" w:color="auto" w:fill="BDD6EE" w:themeFill="accent5" w:themeFillTint="66"/>
            <w:vAlign w:val="center"/>
          </w:tcPr>
          <w:p w14:paraId="28F491FC" w14:textId="622F96E9" w:rsidR="00C456BA" w:rsidRDefault="00C456BA" w:rsidP="00F817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ÇEVRİMİÇİ</w:t>
            </w:r>
          </w:p>
          <w:p w14:paraId="62E5CBE8" w14:textId="77777777" w:rsidR="00C456BA" w:rsidRDefault="00C456BA" w:rsidP="00F817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BDFBA5" w14:textId="42B15AC8" w:rsidR="00A106AF" w:rsidRPr="00A73669" w:rsidRDefault="00A106AF" w:rsidP="00F81773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Microsoft </w:t>
            </w:r>
            <w:proofErr w:type="spellStart"/>
            <w:r w:rsidRPr="00A73669">
              <w:rPr>
                <w:rFonts w:ascii="Arial" w:hAnsi="Arial" w:cs="Arial"/>
                <w:b/>
                <w:bCs/>
              </w:rPr>
              <w:t>Teams</w:t>
            </w:r>
            <w:proofErr w:type="spellEnd"/>
            <w:r w:rsidRPr="00A73669">
              <w:rPr>
                <w:rFonts w:ascii="Arial" w:hAnsi="Arial" w:cs="Arial"/>
              </w:rPr>
              <w:t xml:space="preserve"> Toplantı Kimliği: 357 299 762 489 528</w:t>
            </w:r>
          </w:p>
          <w:p w14:paraId="7C5E4D20" w14:textId="0F5D4B53" w:rsidR="00A106AF" w:rsidRPr="00A73669" w:rsidRDefault="00A106AF" w:rsidP="00F81773">
            <w:pPr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  <w:b/>
                <w:bCs/>
              </w:rPr>
              <w:t xml:space="preserve">Microsoft </w:t>
            </w:r>
            <w:proofErr w:type="spellStart"/>
            <w:r w:rsidRPr="00A73669">
              <w:rPr>
                <w:rFonts w:ascii="Arial" w:hAnsi="Arial" w:cs="Arial"/>
                <w:b/>
                <w:bCs/>
              </w:rPr>
              <w:t>Teams</w:t>
            </w:r>
            <w:proofErr w:type="spellEnd"/>
            <w:r w:rsidRPr="00A73669">
              <w:rPr>
                <w:rFonts w:ascii="Arial" w:hAnsi="Arial" w:cs="Arial"/>
              </w:rPr>
              <w:t xml:space="preserve"> Toplantı Geçiş kodu: 2fM7sG3t</w:t>
            </w:r>
          </w:p>
        </w:tc>
      </w:tr>
      <w:tr w:rsidR="00A106AF" w:rsidRPr="00A73669" w14:paraId="25DF3DE3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06187B35" w14:textId="56BD493A" w:rsidR="00A106AF" w:rsidRPr="00A73669" w:rsidRDefault="00A106AF" w:rsidP="00C456BA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10:00-10:15</w:t>
            </w:r>
          </w:p>
        </w:tc>
        <w:tc>
          <w:tcPr>
            <w:tcW w:w="7938" w:type="dxa"/>
          </w:tcPr>
          <w:p w14:paraId="192E90BA" w14:textId="7B8B106B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Resim Analizinde Yapay Zekâ Alternatifi </w:t>
            </w:r>
          </w:p>
          <w:p w14:paraId="5196255B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743B66AF" w14:textId="5D489F52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Behnaz</w:t>
            </w:r>
            <w:proofErr w:type="spellEnd"/>
            <w:r w:rsidRPr="00A73669">
              <w:rPr>
                <w:rFonts w:ascii="Arial" w:hAnsi="Arial" w:cs="Arial"/>
              </w:rPr>
              <w:t xml:space="preserve"> EBRAHIMI, Leyla VARLIK ŞENTÜRK</w:t>
            </w:r>
          </w:p>
        </w:tc>
      </w:tr>
      <w:tr w:rsidR="00A106AF" w:rsidRPr="00A73669" w14:paraId="1C1EBE19" w14:textId="77777777" w:rsidTr="00C456BA">
        <w:trPr>
          <w:trHeight w:val="566"/>
        </w:trPr>
        <w:tc>
          <w:tcPr>
            <w:tcW w:w="1702" w:type="dxa"/>
            <w:vAlign w:val="center"/>
          </w:tcPr>
          <w:p w14:paraId="7E3C4B1E" w14:textId="6D82F140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10:15-10:30</w:t>
            </w:r>
          </w:p>
        </w:tc>
        <w:tc>
          <w:tcPr>
            <w:tcW w:w="7938" w:type="dxa"/>
          </w:tcPr>
          <w:p w14:paraId="09450A86" w14:textId="1D19A2E6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FUSIONCNC</w:t>
            </w:r>
          </w:p>
          <w:p w14:paraId="68A91CD9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6A1AAAFE" w14:textId="0824038E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Berkan ALPASLAN, Muhammed İŞCİ</w:t>
            </w:r>
          </w:p>
        </w:tc>
      </w:tr>
      <w:tr w:rsidR="00A106AF" w:rsidRPr="00A73669" w14:paraId="28AF70D5" w14:textId="77777777" w:rsidTr="00F81773">
        <w:trPr>
          <w:trHeight w:val="721"/>
        </w:trPr>
        <w:tc>
          <w:tcPr>
            <w:tcW w:w="1702" w:type="dxa"/>
            <w:vAlign w:val="center"/>
          </w:tcPr>
          <w:p w14:paraId="626F872B" w14:textId="4488C696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10:30-10:45</w:t>
            </w:r>
          </w:p>
        </w:tc>
        <w:tc>
          <w:tcPr>
            <w:tcW w:w="7938" w:type="dxa"/>
          </w:tcPr>
          <w:p w14:paraId="1DCB37EF" w14:textId="75B4331C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Girişimci Liderlik Araştırmaları: </w:t>
            </w:r>
            <w:proofErr w:type="spellStart"/>
            <w:r w:rsidRPr="00A73669">
              <w:rPr>
                <w:rFonts w:ascii="Arial" w:hAnsi="Arial" w:cs="Arial"/>
              </w:rPr>
              <w:t>Bibliyometrik</w:t>
            </w:r>
            <w:proofErr w:type="spellEnd"/>
            <w:r w:rsidRPr="00A73669">
              <w:rPr>
                <w:rFonts w:ascii="Arial" w:hAnsi="Arial" w:cs="Arial"/>
              </w:rPr>
              <w:t xml:space="preserve"> Bir Analiz </w:t>
            </w:r>
          </w:p>
          <w:p w14:paraId="26751BB2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6BA15E66" w14:textId="3AC4AEDD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Bilgin SÜRÜCÜ</w:t>
            </w:r>
          </w:p>
        </w:tc>
      </w:tr>
      <w:tr w:rsidR="00A106AF" w:rsidRPr="00A73669" w14:paraId="412E8C4C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6D8865EE" w14:textId="7A4C07ED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10:45-11:00</w:t>
            </w:r>
          </w:p>
        </w:tc>
        <w:tc>
          <w:tcPr>
            <w:tcW w:w="7938" w:type="dxa"/>
          </w:tcPr>
          <w:p w14:paraId="6572F342" w14:textId="11D1A00A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Yükseköğretimde Yapay Zekâ ve Öğrenme Analitiği Temelli Süreç Geri Bildirimi</w:t>
            </w:r>
          </w:p>
          <w:p w14:paraId="382FC474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24BB5166" w14:textId="2CF7C43B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Hilmi Bahadır TEMUR</w:t>
            </w:r>
          </w:p>
        </w:tc>
      </w:tr>
      <w:tr w:rsidR="00A106AF" w:rsidRPr="00A73669" w14:paraId="33F0E957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31C91C12" w14:textId="1BFD12F1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11:00-11:15</w:t>
            </w:r>
          </w:p>
        </w:tc>
        <w:tc>
          <w:tcPr>
            <w:tcW w:w="7938" w:type="dxa"/>
          </w:tcPr>
          <w:p w14:paraId="1D33F7E8" w14:textId="1B9078C0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VTOL Tabanlı </w:t>
            </w:r>
            <w:proofErr w:type="spellStart"/>
            <w:r w:rsidRPr="00A73669">
              <w:rPr>
                <w:rFonts w:ascii="Arial" w:hAnsi="Arial" w:cs="Arial"/>
              </w:rPr>
              <w:t>Hibrit</w:t>
            </w:r>
            <w:proofErr w:type="spellEnd"/>
            <w:r w:rsidRPr="00A73669">
              <w:rPr>
                <w:rFonts w:ascii="Arial" w:hAnsi="Arial" w:cs="Arial"/>
              </w:rPr>
              <w:t xml:space="preserve"> İnsansız Keşif ve Denetim Sistemi: ALATE NL-17</w:t>
            </w:r>
          </w:p>
          <w:p w14:paraId="765C2D27" w14:textId="7777777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</w:p>
          <w:p w14:paraId="0B46BDED" w14:textId="107512BA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Muhammed Çağan ÇAĞLAR, Muhammed İŞCİ</w:t>
            </w:r>
          </w:p>
        </w:tc>
      </w:tr>
      <w:tr w:rsidR="00A106AF" w:rsidRPr="00A73669" w14:paraId="65EE6525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085E1E33" w14:textId="76179D9B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11:15-11:30</w:t>
            </w:r>
          </w:p>
        </w:tc>
        <w:tc>
          <w:tcPr>
            <w:tcW w:w="7938" w:type="dxa"/>
          </w:tcPr>
          <w:p w14:paraId="6E6E67A5" w14:textId="7805AF66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Sae</w:t>
            </w:r>
            <w:proofErr w:type="spellEnd"/>
            <w:r w:rsidRPr="00A73669">
              <w:rPr>
                <w:rFonts w:ascii="Arial" w:hAnsi="Arial" w:cs="Arial"/>
              </w:rPr>
              <w:t xml:space="preserve"> Referans Araç Gövdesinde </w:t>
            </w:r>
            <w:proofErr w:type="spellStart"/>
            <w:r w:rsidRPr="00A73669">
              <w:rPr>
                <w:rFonts w:ascii="Arial" w:hAnsi="Arial" w:cs="Arial"/>
              </w:rPr>
              <w:t>Difüzör</w:t>
            </w:r>
            <w:proofErr w:type="spellEnd"/>
            <w:r w:rsidRPr="00A73669">
              <w:rPr>
                <w:rFonts w:ascii="Arial" w:hAnsi="Arial" w:cs="Arial"/>
              </w:rPr>
              <w:t xml:space="preserve"> </w:t>
            </w:r>
            <w:proofErr w:type="spellStart"/>
            <w:r w:rsidRPr="00A73669">
              <w:rPr>
                <w:rFonts w:ascii="Arial" w:hAnsi="Arial" w:cs="Arial"/>
              </w:rPr>
              <w:t>Açısnın</w:t>
            </w:r>
            <w:proofErr w:type="spellEnd"/>
            <w:r w:rsidRPr="00A73669">
              <w:rPr>
                <w:rFonts w:ascii="Arial" w:hAnsi="Arial" w:cs="Arial"/>
              </w:rPr>
              <w:t xml:space="preserve"> Sürüklenme Katsayısına Etkisi</w:t>
            </w:r>
          </w:p>
          <w:p w14:paraId="62A9684C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1DB939E2" w14:textId="4AB025DD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Murat Can KANITEMİZ</w:t>
            </w:r>
          </w:p>
        </w:tc>
      </w:tr>
      <w:tr w:rsidR="00A106AF" w:rsidRPr="00A73669" w14:paraId="58940F38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05AB38AD" w14:textId="7DA3B3C2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11:30-11:45</w:t>
            </w:r>
          </w:p>
        </w:tc>
        <w:tc>
          <w:tcPr>
            <w:tcW w:w="7938" w:type="dxa"/>
          </w:tcPr>
          <w:p w14:paraId="6ADD7A2A" w14:textId="181323B9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Eğitim Araştırmalarında Tek </w:t>
            </w:r>
            <w:proofErr w:type="spellStart"/>
            <w:r w:rsidRPr="00A73669">
              <w:rPr>
                <w:rFonts w:ascii="Arial" w:hAnsi="Arial" w:cs="Arial"/>
              </w:rPr>
              <w:t>Denekli</w:t>
            </w:r>
            <w:proofErr w:type="spellEnd"/>
            <w:r w:rsidRPr="00A73669">
              <w:rPr>
                <w:rFonts w:ascii="Arial" w:hAnsi="Arial" w:cs="Arial"/>
              </w:rPr>
              <w:t xml:space="preserve"> Desenlerin Veri Analizi: Temel Yöntem Kaynakları ile Güncel </w:t>
            </w:r>
            <w:proofErr w:type="spellStart"/>
            <w:r w:rsidRPr="00A73669">
              <w:rPr>
                <w:rFonts w:ascii="Arial" w:hAnsi="Arial" w:cs="Arial"/>
              </w:rPr>
              <w:t>Alanyazın</w:t>
            </w:r>
            <w:proofErr w:type="spellEnd"/>
            <w:r w:rsidRPr="00A73669">
              <w:rPr>
                <w:rFonts w:ascii="Arial" w:hAnsi="Arial" w:cs="Arial"/>
              </w:rPr>
              <w:t xml:space="preserve"> Arasındaki Metodolojik Boşluğun İncelenmesi</w:t>
            </w:r>
          </w:p>
          <w:p w14:paraId="1EB5D6FF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14A9FE78" w14:textId="314E2A34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proofErr w:type="spellStart"/>
            <w:r w:rsidRPr="00A73669">
              <w:rPr>
                <w:rFonts w:ascii="Arial" w:hAnsi="Arial" w:cs="Arial"/>
              </w:rPr>
              <w:t>Serdal</w:t>
            </w:r>
            <w:proofErr w:type="spellEnd"/>
            <w:r w:rsidRPr="00A73669">
              <w:rPr>
                <w:rFonts w:ascii="Arial" w:hAnsi="Arial" w:cs="Arial"/>
              </w:rPr>
              <w:t xml:space="preserve"> GÜNAY</w:t>
            </w:r>
          </w:p>
        </w:tc>
      </w:tr>
      <w:tr w:rsidR="00A106AF" w:rsidRPr="00A73669" w14:paraId="7D666BB7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4318B814" w14:textId="2650BBA1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11:45- 12:00</w:t>
            </w:r>
          </w:p>
        </w:tc>
        <w:tc>
          <w:tcPr>
            <w:tcW w:w="7938" w:type="dxa"/>
          </w:tcPr>
          <w:p w14:paraId="6F5DD521" w14:textId="0D6828BF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Ev Tipi Elektronik Havan Tasarımı ve Gıda İşleme Performansının İncelenmesi</w:t>
            </w:r>
          </w:p>
          <w:p w14:paraId="7BEEFC95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265A9DDA" w14:textId="12E25057" w:rsidR="00A106AF" w:rsidRPr="00A73669" w:rsidRDefault="00A106AF" w:rsidP="00A106AF">
            <w:pPr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Tuğrul MEMİŞ, Ezgi GÜNEY, Salih DAĞLI</w:t>
            </w:r>
          </w:p>
        </w:tc>
      </w:tr>
      <w:tr w:rsidR="00A106AF" w:rsidRPr="00A73669" w14:paraId="7F088CE8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5D3F3C2C" w14:textId="66BA28CD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12:00-12:15</w:t>
            </w:r>
          </w:p>
        </w:tc>
        <w:tc>
          <w:tcPr>
            <w:tcW w:w="7938" w:type="dxa"/>
          </w:tcPr>
          <w:p w14:paraId="0F87EC62" w14:textId="0236B236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Eklemeli İmalat Sektöründe Döngüsel Ekonomi Stratejilerinin Sürdürülebilirlik ve Operasyonel Verimlilik Üzerine Etkisi: Bir Teknoloji KOBİ'sinde Vaka Analizi</w:t>
            </w:r>
          </w:p>
          <w:p w14:paraId="075F747F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5DF44504" w14:textId="743A09D6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Öncü Onur AKSAKAL</w:t>
            </w:r>
          </w:p>
        </w:tc>
      </w:tr>
      <w:tr w:rsidR="00A106AF" w:rsidRPr="00A73669" w14:paraId="01CE5042" w14:textId="77777777" w:rsidTr="00C456BA">
        <w:trPr>
          <w:trHeight w:val="952"/>
        </w:trPr>
        <w:tc>
          <w:tcPr>
            <w:tcW w:w="1702" w:type="dxa"/>
            <w:vAlign w:val="center"/>
          </w:tcPr>
          <w:p w14:paraId="0612940D" w14:textId="7F1EA9C5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12:15-12:30</w:t>
            </w:r>
          </w:p>
        </w:tc>
        <w:tc>
          <w:tcPr>
            <w:tcW w:w="7938" w:type="dxa"/>
          </w:tcPr>
          <w:p w14:paraId="5F2AC7C6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Öğrencilerin Kariyer Başvurularını Yönetmeye Yönelik Yenilikçi Bir Dijital Platform Tasarımı: </w:t>
            </w:r>
            <w:proofErr w:type="spellStart"/>
            <w:r w:rsidRPr="00A73669">
              <w:rPr>
                <w:rFonts w:ascii="Arial" w:hAnsi="Arial" w:cs="Arial"/>
              </w:rPr>
              <w:t>ZukunftsPfand</w:t>
            </w:r>
            <w:proofErr w:type="spellEnd"/>
            <w:r w:rsidRPr="00A73669">
              <w:rPr>
                <w:rFonts w:ascii="Arial" w:hAnsi="Arial" w:cs="Arial"/>
              </w:rPr>
              <w:t xml:space="preserve"> Uygulaması    </w:t>
            </w:r>
          </w:p>
          <w:p w14:paraId="632FE012" w14:textId="6FEFD77D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 xml:space="preserve">           </w:t>
            </w:r>
          </w:p>
          <w:p w14:paraId="11C65C44" w14:textId="7447C890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Rabia KURT, İrem ÇÖL</w:t>
            </w:r>
          </w:p>
        </w:tc>
      </w:tr>
      <w:tr w:rsidR="00A106AF" w:rsidRPr="00A73669" w14:paraId="4F0F23B4" w14:textId="77777777" w:rsidTr="00F81773">
        <w:trPr>
          <w:trHeight w:val="310"/>
        </w:trPr>
        <w:tc>
          <w:tcPr>
            <w:tcW w:w="1702" w:type="dxa"/>
            <w:vAlign w:val="center"/>
          </w:tcPr>
          <w:p w14:paraId="62E9A640" w14:textId="049057D4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12:30-12:45</w:t>
            </w:r>
          </w:p>
        </w:tc>
        <w:tc>
          <w:tcPr>
            <w:tcW w:w="7938" w:type="dxa"/>
          </w:tcPr>
          <w:p w14:paraId="6E86BD13" w14:textId="4105C0C4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Dijital İştah ve Görsel Kültür: Instagram'daki Gastronomik Sunumların Restoran Seçimlerindeki Rolü Üzerine Nitel Bir Araştırma</w:t>
            </w:r>
          </w:p>
          <w:p w14:paraId="47840AAC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389BE0E3" w14:textId="14C0E7A9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Zehra Nur GÜLNİHAL, Osman KESKİN</w:t>
            </w:r>
          </w:p>
        </w:tc>
      </w:tr>
      <w:tr w:rsidR="00A106AF" w:rsidRPr="00A73669" w14:paraId="016F236F" w14:textId="77777777" w:rsidTr="00C456BA">
        <w:trPr>
          <w:trHeight w:val="786"/>
        </w:trPr>
        <w:tc>
          <w:tcPr>
            <w:tcW w:w="1702" w:type="dxa"/>
            <w:vAlign w:val="center"/>
          </w:tcPr>
          <w:p w14:paraId="399D2B24" w14:textId="06FD821F" w:rsidR="00A106AF" w:rsidRPr="00A73669" w:rsidRDefault="00A106AF" w:rsidP="00F8177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12:45-13:00</w:t>
            </w:r>
          </w:p>
        </w:tc>
        <w:tc>
          <w:tcPr>
            <w:tcW w:w="7938" w:type="dxa"/>
          </w:tcPr>
          <w:p w14:paraId="58811D4C" w14:textId="5F2CC54E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Yapay Zekâ Destekli Sürdürülebilir Teknoloji: Çevresel, Ekonomik ve Toplumsal Sürdürülebilirliğe Etkisi</w:t>
            </w:r>
          </w:p>
          <w:p w14:paraId="539A3C11" w14:textId="77777777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</w:p>
          <w:p w14:paraId="5D8CE662" w14:textId="1E7FE5F8" w:rsidR="00A106AF" w:rsidRPr="00A73669" w:rsidRDefault="00A106AF" w:rsidP="00A106AF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A73669">
              <w:rPr>
                <w:rFonts w:ascii="Arial" w:hAnsi="Arial" w:cs="Arial"/>
              </w:rPr>
              <w:t>Hafız SHIKHALİYEV</w:t>
            </w:r>
          </w:p>
        </w:tc>
      </w:tr>
    </w:tbl>
    <w:p w14:paraId="69B5F08B" w14:textId="77777777" w:rsidR="001B4393" w:rsidRPr="00A73669" w:rsidRDefault="001B4393" w:rsidP="00EB6272">
      <w:pPr>
        <w:rPr>
          <w:rFonts w:ascii="Arial" w:hAnsi="Arial" w:cs="Arial"/>
        </w:rPr>
      </w:pPr>
    </w:p>
    <w:sectPr w:rsidR="001B4393" w:rsidRPr="00A73669" w:rsidSect="00214DD7">
      <w:headerReference w:type="default" r:id="rId8"/>
      <w:pgSz w:w="11906" w:h="16838"/>
      <w:pgMar w:top="1191" w:right="1418" w:bottom="1191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3E714" w14:textId="77777777" w:rsidR="00EA7C2D" w:rsidRDefault="00EA7C2D" w:rsidP="001B4393">
      <w:pPr>
        <w:spacing w:after="0" w:line="240" w:lineRule="auto"/>
      </w:pPr>
      <w:r>
        <w:separator/>
      </w:r>
    </w:p>
  </w:endnote>
  <w:endnote w:type="continuationSeparator" w:id="0">
    <w:p w14:paraId="73A08577" w14:textId="77777777" w:rsidR="00EA7C2D" w:rsidRDefault="00EA7C2D" w:rsidP="001B4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7F3A8" w14:textId="77777777" w:rsidR="00EA7C2D" w:rsidRDefault="00EA7C2D" w:rsidP="001B4393">
      <w:pPr>
        <w:spacing w:after="0" w:line="240" w:lineRule="auto"/>
      </w:pPr>
      <w:r>
        <w:separator/>
      </w:r>
    </w:p>
  </w:footnote>
  <w:footnote w:type="continuationSeparator" w:id="0">
    <w:p w14:paraId="2D441580" w14:textId="77777777" w:rsidR="00EA7C2D" w:rsidRDefault="00EA7C2D" w:rsidP="001B4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59"/>
      <w:gridCol w:w="1463"/>
      <w:gridCol w:w="1372"/>
      <w:gridCol w:w="1404"/>
      <w:gridCol w:w="2738"/>
    </w:tblGrid>
    <w:tr w:rsidR="001B4393" w14:paraId="03433CC5" w14:textId="77777777" w:rsidTr="00214DD7">
      <w:trPr>
        <w:trHeight w:val="1129"/>
      </w:trPr>
      <w:tc>
        <w:tcPr>
          <w:tcW w:w="2859" w:type="dxa"/>
        </w:tcPr>
        <w:p w14:paraId="6896626B" w14:textId="430BE5A9" w:rsidR="001B4393" w:rsidRDefault="001B4393">
          <w:pPr>
            <w:pStyle w:val="stBilgi"/>
          </w:pPr>
          <w:r>
            <w:t xml:space="preserve">     </w:t>
          </w:r>
          <w:r>
            <w:rPr>
              <w:noProof/>
            </w:rPr>
            <w:drawing>
              <wp:inline distT="0" distB="0" distL="0" distR="0" wp14:anchorId="439FB823" wp14:editId="7F27ED92">
                <wp:extent cx="723569" cy="723569"/>
                <wp:effectExtent l="0" t="0" r="635" b="635"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217" cy="729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6F463A88" wp14:editId="744067D8">
                <wp:extent cx="739471" cy="739471"/>
                <wp:effectExtent l="0" t="0" r="381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771" cy="749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3" w:type="dxa"/>
        </w:tcPr>
        <w:p w14:paraId="6C4A8001" w14:textId="3E2389C3" w:rsidR="001B4393" w:rsidRDefault="001B4393">
          <w:pPr>
            <w:pStyle w:val="stBilgi"/>
          </w:pPr>
          <w:r>
            <w:rPr>
              <w:rFonts w:ascii="Times New Roman"/>
              <w:noProof/>
              <w:sz w:val="20"/>
            </w:rPr>
            <w:drawing>
              <wp:anchor distT="0" distB="0" distL="0" distR="0" simplePos="0" relativeHeight="251659264" behindDoc="1" locked="0" layoutInCell="1" allowOverlap="1" wp14:anchorId="25088D6C" wp14:editId="21594546">
                <wp:simplePos x="0" y="0"/>
                <wp:positionH relativeFrom="page">
                  <wp:posOffset>55</wp:posOffset>
                </wp:positionH>
                <wp:positionV relativeFrom="paragraph">
                  <wp:posOffset>607</wp:posOffset>
                </wp:positionV>
                <wp:extent cx="749567" cy="712088"/>
                <wp:effectExtent l="0" t="0" r="0" b="0"/>
                <wp:wrapTopAndBottom/>
                <wp:docPr id="9" name="Imag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567" cy="712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72" w:type="dxa"/>
        </w:tcPr>
        <w:p w14:paraId="011D9E1A" w14:textId="14FC8DF7" w:rsidR="001B4393" w:rsidRDefault="001B4393">
          <w:pPr>
            <w:pStyle w:val="stBilgi"/>
          </w:pPr>
          <w:r>
            <w:rPr>
              <w:rFonts w:ascii="Times New Roman"/>
              <w:noProof/>
              <w:sz w:val="20"/>
            </w:rPr>
            <w:drawing>
              <wp:anchor distT="0" distB="0" distL="0" distR="0" simplePos="0" relativeHeight="251661312" behindDoc="1" locked="0" layoutInCell="1" allowOverlap="1" wp14:anchorId="37DF0184" wp14:editId="73D69502">
                <wp:simplePos x="0" y="0"/>
                <wp:positionH relativeFrom="page">
                  <wp:posOffset>39646</wp:posOffset>
                </wp:positionH>
                <wp:positionV relativeFrom="paragraph">
                  <wp:posOffset>31143</wp:posOffset>
                </wp:positionV>
                <wp:extent cx="693610" cy="693610"/>
                <wp:effectExtent l="0" t="0" r="0" b="0"/>
                <wp:wrapTopAndBottom/>
                <wp:docPr id="10" name="Imag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610" cy="693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04" w:type="dxa"/>
        </w:tcPr>
        <w:p w14:paraId="6847091C" w14:textId="0E9C9C6A" w:rsidR="001B4393" w:rsidRDefault="001B4393">
          <w:pPr>
            <w:pStyle w:val="stBilgi"/>
          </w:pPr>
          <w:r>
            <w:rPr>
              <w:rFonts w:ascii="Times New Roman"/>
              <w:noProof/>
              <w:sz w:val="20"/>
            </w:rPr>
            <w:drawing>
              <wp:anchor distT="0" distB="0" distL="0" distR="0" simplePos="0" relativeHeight="251663360" behindDoc="1" locked="0" layoutInCell="1" allowOverlap="1" wp14:anchorId="29294150" wp14:editId="762B3DA7">
                <wp:simplePos x="0" y="0"/>
                <wp:positionH relativeFrom="page">
                  <wp:posOffset>41551</wp:posOffset>
                </wp:positionH>
                <wp:positionV relativeFrom="paragraph">
                  <wp:posOffset>304</wp:posOffset>
                </wp:positionV>
                <wp:extent cx="714374" cy="714375"/>
                <wp:effectExtent l="0" t="0" r="0" b="0"/>
                <wp:wrapTopAndBottom/>
                <wp:docPr id="11" name="Imag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4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38" w:type="dxa"/>
        </w:tcPr>
        <w:p w14:paraId="083563D3" w14:textId="2EE0DA2D" w:rsidR="001B4393" w:rsidRDefault="001B4393">
          <w:pPr>
            <w:pStyle w:val="stBilgi"/>
          </w:pPr>
          <w:r>
            <w:rPr>
              <w:rFonts w:ascii="Times New Roman"/>
              <w:noProof/>
              <w:sz w:val="20"/>
            </w:rPr>
            <w:drawing>
              <wp:inline distT="0" distB="0" distL="0" distR="0" wp14:anchorId="031EBB21" wp14:editId="4413EF6E">
                <wp:extent cx="1526651" cy="556591"/>
                <wp:effectExtent l="0" t="0" r="0" b="0"/>
                <wp:docPr id="4" name="Imag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0072" cy="565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76BC7D3" w14:textId="3254EA67" w:rsidR="00371DCC" w:rsidRDefault="00371DCC" w:rsidP="004D76FC">
    <w:pPr>
      <w:pStyle w:val="stBilgi"/>
      <w:tabs>
        <w:tab w:val="clear" w:pos="4703"/>
        <w:tab w:val="clear" w:pos="9406"/>
        <w:tab w:val="left" w:pos="2366"/>
      </w:tabs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B4B61"/>
    <w:multiLevelType w:val="hybridMultilevel"/>
    <w:tmpl w:val="EB442BE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C4BEC"/>
    <w:multiLevelType w:val="hybridMultilevel"/>
    <w:tmpl w:val="EB442BE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25F96"/>
    <w:multiLevelType w:val="hybridMultilevel"/>
    <w:tmpl w:val="EB442BE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6636F"/>
    <w:multiLevelType w:val="hybridMultilevel"/>
    <w:tmpl w:val="D6E24036"/>
    <w:lvl w:ilvl="0" w:tplc="E960918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FC22A5"/>
    <w:multiLevelType w:val="hybridMultilevel"/>
    <w:tmpl w:val="EB442BE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C56067"/>
    <w:multiLevelType w:val="hybridMultilevel"/>
    <w:tmpl w:val="5E520216"/>
    <w:lvl w:ilvl="0" w:tplc="18B686F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34759A"/>
    <w:multiLevelType w:val="hybridMultilevel"/>
    <w:tmpl w:val="EB442BE8"/>
    <w:lvl w:ilvl="0" w:tplc="CCEE7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82"/>
    <w:rsid w:val="00003FAE"/>
    <w:rsid w:val="0002142F"/>
    <w:rsid w:val="0004249E"/>
    <w:rsid w:val="00055EB8"/>
    <w:rsid w:val="000651DC"/>
    <w:rsid w:val="000653C1"/>
    <w:rsid w:val="000677DA"/>
    <w:rsid w:val="00067CEB"/>
    <w:rsid w:val="00070CB2"/>
    <w:rsid w:val="000738C3"/>
    <w:rsid w:val="000919BF"/>
    <w:rsid w:val="000922C8"/>
    <w:rsid w:val="000948DD"/>
    <w:rsid w:val="00096A3C"/>
    <w:rsid w:val="000A006F"/>
    <w:rsid w:val="000A7AB1"/>
    <w:rsid w:val="000B11CA"/>
    <w:rsid w:val="000B3175"/>
    <w:rsid w:val="000B5832"/>
    <w:rsid w:val="000B69D9"/>
    <w:rsid w:val="000C1D36"/>
    <w:rsid w:val="000D52D3"/>
    <w:rsid w:val="000F0397"/>
    <w:rsid w:val="000F1686"/>
    <w:rsid w:val="00100E7E"/>
    <w:rsid w:val="001046A6"/>
    <w:rsid w:val="00107DB0"/>
    <w:rsid w:val="001226F2"/>
    <w:rsid w:val="00122E03"/>
    <w:rsid w:val="00123361"/>
    <w:rsid w:val="001278A8"/>
    <w:rsid w:val="00141CFF"/>
    <w:rsid w:val="00142478"/>
    <w:rsid w:val="00152C44"/>
    <w:rsid w:val="00167A46"/>
    <w:rsid w:val="00173B0D"/>
    <w:rsid w:val="00190D77"/>
    <w:rsid w:val="001A0CB4"/>
    <w:rsid w:val="001A547A"/>
    <w:rsid w:val="001A6CD9"/>
    <w:rsid w:val="001B0EEC"/>
    <w:rsid w:val="001B4393"/>
    <w:rsid w:val="001C4AB4"/>
    <w:rsid w:val="001C5A1A"/>
    <w:rsid w:val="001D6969"/>
    <w:rsid w:val="001E22BE"/>
    <w:rsid w:val="001E2A34"/>
    <w:rsid w:val="001F40E0"/>
    <w:rsid w:val="002052EA"/>
    <w:rsid w:val="00210337"/>
    <w:rsid w:val="00214DD7"/>
    <w:rsid w:val="00217614"/>
    <w:rsid w:val="00227D00"/>
    <w:rsid w:val="00241368"/>
    <w:rsid w:val="00247AB9"/>
    <w:rsid w:val="002527A8"/>
    <w:rsid w:val="00260555"/>
    <w:rsid w:val="00281954"/>
    <w:rsid w:val="00284479"/>
    <w:rsid w:val="00286150"/>
    <w:rsid w:val="00290253"/>
    <w:rsid w:val="002A491A"/>
    <w:rsid w:val="002B4E40"/>
    <w:rsid w:val="002B571E"/>
    <w:rsid w:val="002E4AA0"/>
    <w:rsid w:val="002E59DA"/>
    <w:rsid w:val="0030591D"/>
    <w:rsid w:val="00305AAA"/>
    <w:rsid w:val="003234F5"/>
    <w:rsid w:val="003302AC"/>
    <w:rsid w:val="00341461"/>
    <w:rsid w:val="00341F74"/>
    <w:rsid w:val="003537D1"/>
    <w:rsid w:val="00360D46"/>
    <w:rsid w:val="00371DCC"/>
    <w:rsid w:val="003739D5"/>
    <w:rsid w:val="00374964"/>
    <w:rsid w:val="00375FF4"/>
    <w:rsid w:val="003A0EA1"/>
    <w:rsid w:val="003D3B9F"/>
    <w:rsid w:val="003D3BE2"/>
    <w:rsid w:val="003E1EC9"/>
    <w:rsid w:val="003E731D"/>
    <w:rsid w:val="003F16F2"/>
    <w:rsid w:val="003F775D"/>
    <w:rsid w:val="00401F12"/>
    <w:rsid w:val="004133D6"/>
    <w:rsid w:val="00424FC5"/>
    <w:rsid w:val="00431C1C"/>
    <w:rsid w:val="00435796"/>
    <w:rsid w:val="00442AD8"/>
    <w:rsid w:val="004448CA"/>
    <w:rsid w:val="00446043"/>
    <w:rsid w:val="00457ABE"/>
    <w:rsid w:val="00457EBF"/>
    <w:rsid w:val="00460CB5"/>
    <w:rsid w:val="0046153C"/>
    <w:rsid w:val="0046562A"/>
    <w:rsid w:val="00467B67"/>
    <w:rsid w:val="00471DAE"/>
    <w:rsid w:val="004724DA"/>
    <w:rsid w:val="004766BF"/>
    <w:rsid w:val="004839EB"/>
    <w:rsid w:val="00490FDB"/>
    <w:rsid w:val="004918A6"/>
    <w:rsid w:val="00497AA3"/>
    <w:rsid w:val="004B371B"/>
    <w:rsid w:val="004C1FA2"/>
    <w:rsid w:val="004C4831"/>
    <w:rsid w:val="004D319A"/>
    <w:rsid w:val="004D6C3B"/>
    <w:rsid w:val="004D76FC"/>
    <w:rsid w:val="004E0882"/>
    <w:rsid w:val="00511EAB"/>
    <w:rsid w:val="005227F2"/>
    <w:rsid w:val="00530A35"/>
    <w:rsid w:val="00531F68"/>
    <w:rsid w:val="00540375"/>
    <w:rsid w:val="0055021A"/>
    <w:rsid w:val="00575D64"/>
    <w:rsid w:val="005802DD"/>
    <w:rsid w:val="005815CC"/>
    <w:rsid w:val="00586886"/>
    <w:rsid w:val="00590531"/>
    <w:rsid w:val="005978AC"/>
    <w:rsid w:val="005A47FC"/>
    <w:rsid w:val="005A5FA4"/>
    <w:rsid w:val="005B2D8B"/>
    <w:rsid w:val="005C4164"/>
    <w:rsid w:val="005C71E9"/>
    <w:rsid w:val="005D214F"/>
    <w:rsid w:val="005E7E1D"/>
    <w:rsid w:val="005F177F"/>
    <w:rsid w:val="00614800"/>
    <w:rsid w:val="0061702B"/>
    <w:rsid w:val="00631C90"/>
    <w:rsid w:val="00632370"/>
    <w:rsid w:val="006466D9"/>
    <w:rsid w:val="006550D2"/>
    <w:rsid w:val="006635D6"/>
    <w:rsid w:val="00694BFF"/>
    <w:rsid w:val="006958B8"/>
    <w:rsid w:val="00696E7B"/>
    <w:rsid w:val="006976FE"/>
    <w:rsid w:val="006A2939"/>
    <w:rsid w:val="006A691B"/>
    <w:rsid w:val="006A7E59"/>
    <w:rsid w:val="006B0323"/>
    <w:rsid w:val="006B6382"/>
    <w:rsid w:val="006B6F66"/>
    <w:rsid w:val="006D140E"/>
    <w:rsid w:val="006D4934"/>
    <w:rsid w:val="006E14BB"/>
    <w:rsid w:val="006F72DB"/>
    <w:rsid w:val="00701613"/>
    <w:rsid w:val="00706E54"/>
    <w:rsid w:val="00710FFB"/>
    <w:rsid w:val="00712D77"/>
    <w:rsid w:val="00713163"/>
    <w:rsid w:val="00727D33"/>
    <w:rsid w:val="007537CA"/>
    <w:rsid w:val="007618BB"/>
    <w:rsid w:val="007700F9"/>
    <w:rsid w:val="00774499"/>
    <w:rsid w:val="0078012F"/>
    <w:rsid w:val="00782C41"/>
    <w:rsid w:val="007964CE"/>
    <w:rsid w:val="007A722F"/>
    <w:rsid w:val="007C40D2"/>
    <w:rsid w:val="007D22D1"/>
    <w:rsid w:val="007D699C"/>
    <w:rsid w:val="007D736A"/>
    <w:rsid w:val="00801DCB"/>
    <w:rsid w:val="00810CCB"/>
    <w:rsid w:val="00816AA7"/>
    <w:rsid w:val="00822599"/>
    <w:rsid w:val="00826760"/>
    <w:rsid w:val="00830E5A"/>
    <w:rsid w:val="008331FD"/>
    <w:rsid w:val="008358F7"/>
    <w:rsid w:val="008535AC"/>
    <w:rsid w:val="00854878"/>
    <w:rsid w:val="00873544"/>
    <w:rsid w:val="00881BE5"/>
    <w:rsid w:val="0088680E"/>
    <w:rsid w:val="00893E9E"/>
    <w:rsid w:val="008A2B08"/>
    <w:rsid w:val="008B021E"/>
    <w:rsid w:val="008C4352"/>
    <w:rsid w:val="008C4C3F"/>
    <w:rsid w:val="008C7447"/>
    <w:rsid w:val="008D00F0"/>
    <w:rsid w:val="008D188C"/>
    <w:rsid w:val="008E44A4"/>
    <w:rsid w:val="008F695C"/>
    <w:rsid w:val="009104E1"/>
    <w:rsid w:val="00910909"/>
    <w:rsid w:val="00911D7A"/>
    <w:rsid w:val="00921EBB"/>
    <w:rsid w:val="009224B8"/>
    <w:rsid w:val="009229A5"/>
    <w:rsid w:val="009237B9"/>
    <w:rsid w:val="00933E61"/>
    <w:rsid w:val="009423E4"/>
    <w:rsid w:val="00944B0E"/>
    <w:rsid w:val="00946A33"/>
    <w:rsid w:val="00953157"/>
    <w:rsid w:val="00955CA1"/>
    <w:rsid w:val="009566A7"/>
    <w:rsid w:val="009630E6"/>
    <w:rsid w:val="00964447"/>
    <w:rsid w:val="00966501"/>
    <w:rsid w:val="00976D81"/>
    <w:rsid w:val="00983ADE"/>
    <w:rsid w:val="00993E51"/>
    <w:rsid w:val="009A1807"/>
    <w:rsid w:val="009A39EA"/>
    <w:rsid w:val="009C7136"/>
    <w:rsid w:val="009D185B"/>
    <w:rsid w:val="009E1586"/>
    <w:rsid w:val="009F0162"/>
    <w:rsid w:val="00A042D2"/>
    <w:rsid w:val="00A106AF"/>
    <w:rsid w:val="00A12D17"/>
    <w:rsid w:val="00A213EC"/>
    <w:rsid w:val="00A415E4"/>
    <w:rsid w:val="00A41B86"/>
    <w:rsid w:val="00A4308B"/>
    <w:rsid w:val="00A440A2"/>
    <w:rsid w:val="00A55722"/>
    <w:rsid w:val="00A660D1"/>
    <w:rsid w:val="00A664C6"/>
    <w:rsid w:val="00A73669"/>
    <w:rsid w:val="00A7799E"/>
    <w:rsid w:val="00A863E9"/>
    <w:rsid w:val="00A91C0D"/>
    <w:rsid w:val="00A94D56"/>
    <w:rsid w:val="00AA4DFF"/>
    <w:rsid w:val="00AB4771"/>
    <w:rsid w:val="00AC1791"/>
    <w:rsid w:val="00AC452A"/>
    <w:rsid w:val="00AF49A1"/>
    <w:rsid w:val="00AF5796"/>
    <w:rsid w:val="00B07412"/>
    <w:rsid w:val="00B14299"/>
    <w:rsid w:val="00B158C2"/>
    <w:rsid w:val="00B218F9"/>
    <w:rsid w:val="00B51A74"/>
    <w:rsid w:val="00B535AD"/>
    <w:rsid w:val="00B56C0E"/>
    <w:rsid w:val="00B614BF"/>
    <w:rsid w:val="00B8141F"/>
    <w:rsid w:val="00B84A42"/>
    <w:rsid w:val="00B85C77"/>
    <w:rsid w:val="00BB47C5"/>
    <w:rsid w:val="00BC0875"/>
    <w:rsid w:val="00BE7422"/>
    <w:rsid w:val="00BE7A67"/>
    <w:rsid w:val="00C04F5A"/>
    <w:rsid w:val="00C144A3"/>
    <w:rsid w:val="00C20A09"/>
    <w:rsid w:val="00C23EE4"/>
    <w:rsid w:val="00C36593"/>
    <w:rsid w:val="00C43B04"/>
    <w:rsid w:val="00C456BA"/>
    <w:rsid w:val="00C50F3F"/>
    <w:rsid w:val="00C510AD"/>
    <w:rsid w:val="00C51846"/>
    <w:rsid w:val="00C60CA4"/>
    <w:rsid w:val="00C61C5F"/>
    <w:rsid w:val="00C6421A"/>
    <w:rsid w:val="00C65406"/>
    <w:rsid w:val="00C846ED"/>
    <w:rsid w:val="00CA2198"/>
    <w:rsid w:val="00CA607D"/>
    <w:rsid w:val="00CB1BA1"/>
    <w:rsid w:val="00CB4B38"/>
    <w:rsid w:val="00CB6D4D"/>
    <w:rsid w:val="00CC2660"/>
    <w:rsid w:val="00CC2EF9"/>
    <w:rsid w:val="00CC3C68"/>
    <w:rsid w:val="00D250CD"/>
    <w:rsid w:val="00D273E6"/>
    <w:rsid w:val="00D275A6"/>
    <w:rsid w:val="00D27B36"/>
    <w:rsid w:val="00D30A91"/>
    <w:rsid w:val="00D31302"/>
    <w:rsid w:val="00D316C7"/>
    <w:rsid w:val="00D36503"/>
    <w:rsid w:val="00D37F0D"/>
    <w:rsid w:val="00D45CA8"/>
    <w:rsid w:val="00D5276C"/>
    <w:rsid w:val="00D5374E"/>
    <w:rsid w:val="00D54030"/>
    <w:rsid w:val="00D60A5F"/>
    <w:rsid w:val="00D60F08"/>
    <w:rsid w:val="00D8306F"/>
    <w:rsid w:val="00D838A7"/>
    <w:rsid w:val="00D87CD8"/>
    <w:rsid w:val="00DA0AEB"/>
    <w:rsid w:val="00DA7457"/>
    <w:rsid w:val="00DB1908"/>
    <w:rsid w:val="00DC231F"/>
    <w:rsid w:val="00DD2F27"/>
    <w:rsid w:val="00DD3F1F"/>
    <w:rsid w:val="00E024C5"/>
    <w:rsid w:val="00E133BE"/>
    <w:rsid w:val="00E263C0"/>
    <w:rsid w:val="00E2658A"/>
    <w:rsid w:val="00E26DC5"/>
    <w:rsid w:val="00E51433"/>
    <w:rsid w:val="00E53DFC"/>
    <w:rsid w:val="00E6287D"/>
    <w:rsid w:val="00E63AC8"/>
    <w:rsid w:val="00E70782"/>
    <w:rsid w:val="00E737EC"/>
    <w:rsid w:val="00E83009"/>
    <w:rsid w:val="00E836AC"/>
    <w:rsid w:val="00E87693"/>
    <w:rsid w:val="00E91FBD"/>
    <w:rsid w:val="00EA0876"/>
    <w:rsid w:val="00EA1057"/>
    <w:rsid w:val="00EA37CE"/>
    <w:rsid w:val="00EA7C2D"/>
    <w:rsid w:val="00EB0403"/>
    <w:rsid w:val="00EB0DA6"/>
    <w:rsid w:val="00EB24EB"/>
    <w:rsid w:val="00EB6272"/>
    <w:rsid w:val="00EB675E"/>
    <w:rsid w:val="00EC1887"/>
    <w:rsid w:val="00ED0924"/>
    <w:rsid w:val="00EE4811"/>
    <w:rsid w:val="00EF323F"/>
    <w:rsid w:val="00F10039"/>
    <w:rsid w:val="00F14A9C"/>
    <w:rsid w:val="00F20113"/>
    <w:rsid w:val="00F22821"/>
    <w:rsid w:val="00F247C8"/>
    <w:rsid w:val="00F2514A"/>
    <w:rsid w:val="00F2630B"/>
    <w:rsid w:val="00F32EDE"/>
    <w:rsid w:val="00F46FF9"/>
    <w:rsid w:val="00F5403A"/>
    <w:rsid w:val="00F57137"/>
    <w:rsid w:val="00F71968"/>
    <w:rsid w:val="00F81773"/>
    <w:rsid w:val="00F835E0"/>
    <w:rsid w:val="00F90063"/>
    <w:rsid w:val="00FA2D9B"/>
    <w:rsid w:val="00FA61F6"/>
    <w:rsid w:val="00FD1BE7"/>
    <w:rsid w:val="00FD4545"/>
    <w:rsid w:val="00FE22E6"/>
    <w:rsid w:val="00FE2F7B"/>
    <w:rsid w:val="00FE4662"/>
    <w:rsid w:val="00FE50D3"/>
    <w:rsid w:val="00FE51C5"/>
    <w:rsid w:val="00FF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8D440B"/>
  <w15:chartTrackingRefBased/>
  <w15:docId w15:val="{3155F983-2452-4263-87FC-293A76F4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1FD"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B439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4393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B439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4393"/>
    <w:rPr>
      <w:lang w:val="tr-TR"/>
    </w:rPr>
  </w:style>
  <w:style w:type="table" w:styleId="TabloKlavuzu">
    <w:name w:val="Table Grid"/>
    <w:basedOn w:val="NormalTablo"/>
    <w:uiPriority w:val="39"/>
    <w:rsid w:val="001B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71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4BBD2-87DB-407F-A19C-F7BE01181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BERKAN GUNGOR</cp:lastModifiedBy>
  <cp:revision>96</cp:revision>
  <cp:lastPrinted>2026-04-20T07:16:00Z</cp:lastPrinted>
  <dcterms:created xsi:type="dcterms:W3CDTF">2026-04-17T09:19:00Z</dcterms:created>
  <dcterms:modified xsi:type="dcterms:W3CDTF">2026-05-11T08:01:00Z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a406eee7-2fdf-4280-8dea-3e9d3df2b030</vt:lpwstr>
  </property>
</Properties>
</file>